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EC0F9" w14:textId="78EA4D43" w:rsidR="000439F1" w:rsidRPr="008241CB" w:rsidRDefault="008241CB" w:rsidP="009704C7">
      <w:pPr>
        <w:spacing w:line="240" w:lineRule="auto"/>
        <w:jc w:val="center"/>
        <w:rPr>
          <w:rFonts w:cstheme="minorHAnsi"/>
          <w:b/>
          <w:bCs/>
          <w:sz w:val="32"/>
          <w:szCs w:val="32"/>
        </w:rPr>
      </w:pPr>
      <w:r w:rsidRPr="008241CB">
        <w:rPr>
          <w:rFonts w:cstheme="minorHAnsi"/>
          <w:b/>
          <w:bCs/>
          <w:sz w:val="32"/>
          <w:szCs w:val="32"/>
        </w:rPr>
        <w:t>H</w:t>
      </w:r>
      <w:r w:rsidR="00DA323E">
        <w:rPr>
          <w:rFonts w:cstheme="minorHAnsi"/>
          <w:b/>
          <w:bCs/>
          <w:sz w:val="32"/>
          <w:szCs w:val="32"/>
        </w:rPr>
        <w:t>É</w:t>
      </w:r>
      <w:r w:rsidRPr="008241CB">
        <w:rPr>
          <w:rFonts w:cstheme="minorHAnsi"/>
          <w:b/>
          <w:bCs/>
          <w:sz w:val="32"/>
          <w:szCs w:val="32"/>
        </w:rPr>
        <w:t>CTOR ANDR</w:t>
      </w:r>
      <w:r w:rsidR="00DA323E">
        <w:rPr>
          <w:rFonts w:cstheme="minorHAnsi"/>
          <w:b/>
          <w:bCs/>
          <w:sz w:val="32"/>
          <w:szCs w:val="32"/>
        </w:rPr>
        <w:t>É</w:t>
      </w:r>
      <w:r w:rsidRPr="008241CB">
        <w:rPr>
          <w:rFonts w:cstheme="minorHAnsi"/>
          <w:b/>
          <w:bCs/>
          <w:sz w:val="32"/>
          <w:szCs w:val="32"/>
        </w:rPr>
        <w:t>S ROJAS FUENTEALBA</w:t>
      </w:r>
    </w:p>
    <w:p w14:paraId="4D3F9E8C" w14:textId="13BBF4E8" w:rsidR="000439F1" w:rsidRPr="008241CB" w:rsidRDefault="008241CB" w:rsidP="008241CB">
      <w:pPr>
        <w:spacing w:after="0" w:line="240" w:lineRule="auto"/>
        <w:jc w:val="center"/>
        <w:rPr>
          <w:rFonts w:eastAsiaTheme="minorHAnsi" w:cstheme="minorHAnsi"/>
          <w:i/>
          <w:color w:val="515151"/>
          <w:sz w:val="24"/>
          <w:szCs w:val="24"/>
          <w:lang w:val="es-VE"/>
        </w:rPr>
      </w:pPr>
      <w:proofErr w:type="spellStart"/>
      <w:r>
        <w:rPr>
          <w:rFonts w:cstheme="minorHAnsi"/>
          <w:i/>
          <w:color w:val="515151"/>
          <w:sz w:val="24"/>
          <w:szCs w:val="24"/>
        </w:rPr>
        <w:t>Froilan</w:t>
      </w:r>
      <w:proofErr w:type="spellEnd"/>
      <w:r>
        <w:rPr>
          <w:rFonts w:cstheme="minorHAnsi"/>
          <w:i/>
          <w:color w:val="515151"/>
          <w:sz w:val="24"/>
          <w:szCs w:val="24"/>
        </w:rPr>
        <w:t xml:space="preserve"> Roa 6727</w:t>
      </w:r>
      <w:r w:rsidR="006A4520">
        <w:rPr>
          <w:rFonts w:cstheme="minorHAnsi"/>
          <w:i/>
          <w:color w:val="515151"/>
          <w:sz w:val="24"/>
          <w:szCs w:val="24"/>
        </w:rPr>
        <w:t>.</w:t>
      </w:r>
      <w:r>
        <w:rPr>
          <w:rFonts w:cstheme="minorHAnsi"/>
          <w:i/>
          <w:color w:val="515151"/>
          <w:sz w:val="24"/>
          <w:szCs w:val="24"/>
        </w:rPr>
        <w:t xml:space="preserve"> Dpto:206-B.</w:t>
      </w:r>
      <w:r w:rsidR="006A4520">
        <w:rPr>
          <w:rFonts w:cstheme="minorHAnsi"/>
          <w:i/>
          <w:color w:val="515151"/>
          <w:sz w:val="24"/>
          <w:szCs w:val="24"/>
        </w:rPr>
        <w:t xml:space="preserve"> La Florida.</w:t>
      </w:r>
    </w:p>
    <w:p w14:paraId="1CB22F16" w14:textId="5957E9D6" w:rsidR="000439F1" w:rsidRPr="0088466B" w:rsidRDefault="00D35BD9" w:rsidP="008241CB">
      <w:pPr>
        <w:spacing w:after="0" w:line="240" w:lineRule="auto"/>
        <w:jc w:val="center"/>
        <w:rPr>
          <w:rFonts w:cstheme="minorHAnsi"/>
          <w:i/>
          <w:color w:val="515151"/>
          <w:sz w:val="24"/>
          <w:szCs w:val="24"/>
          <w:lang w:val="pt-BR"/>
        </w:rPr>
      </w:pPr>
      <w:proofErr w:type="spellStart"/>
      <w:r>
        <w:rPr>
          <w:rFonts w:cstheme="minorHAnsi"/>
          <w:i/>
          <w:color w:val="515151"/>
          <w:sz w:val="24"/>
          <w:szCs w:val="24"/>
          <w:lang w:val="pt-BR"/>
        </w:rPr>
        <w:t>Edad</w:t>
      </w:r>
      <w:proofErr w:type="spellEnd"/>
      <w:r>
        <w:rPr>
          <w:rFonts w:cstheme="minorHAnsi"/>
          <w:i/>
          <w:color w:val="515151"/>
          <w:sz w:val="24"/>
          <w:szCs w:val="24"/>
          <w:lang w:val="pt-BR"/>
        </w:rPr>
        <w:t>: 3</w:t>
      </w:r>
      <w:r w:rsidR="00C17FA8">
        <w:rPr>
          <w:rFonts w:cstheme="minorHAnsi"/>
          <w:i/>
          <w:color w:val="515151"/>
          <w:sz w:val="24"/>
          <w:szCs w:val="24"/>
          <w:lang w:val="pt-BR"/>
        </w:rPr>
        <w:t>6</w:t>
      </w:r>
      <w:r w:rsidR="000439F1" w:rsidRPr="0088466B">
        <w:rPr>
          <w:rFonts w:cstheme="minorHAnsi"/>
          <w:i/>
          <w:color w:val="515151"/>
          <w:sz w:val="24"/>
          <w:szCs w:val="24"/>
          <w:lang w:val="pt-BR"/>
        </w:rPr>
        <w:t>.</w:t>
      </w:r>
    </w:p>
    <w:p w14:paraId="7AC52ABE" w14:textId="77777777" w:rsidR="000439F1" w:rsidRPr="0088466B" w:rsidRDefault="000439F1" w:rsidP="008241CB">
      <w:pPr>
        <w:spacing w:after="0" w:line="240" w:lineRule="auto"/>
        <w:jc w:val="center"/>
        <w:rPr>
          <w:rFonts w:cstheme="minorHAnsi"/>
          <w:i/>
          <w:color w:val="515151"/>
          <w:sz w:val="24"/>
          <w:szCs w:val="24"/>
          <w:lang w:val="pt-BR"/>
        </w:rPr>
      </w:pPr>
      <w:r w:rsidRPr="0088466B">
        <w:rPr>
          <w:rFonts w:cstheme="minorHAnsi"/>
          <w:i/>
          <w:color w:val="515151"/>
          <w:sz w:val="24"/>
          <w:szCs w:val="24"/>
          <w:lang w:val="pt-BR"/>
        </w:rPr>
        <w:t>Celular: +569-68303547.</w:t>
      </w:r>
    </w:p>
    <w:p w14:paraId="7905AD5C" w14:textId="1D72623A" w:rsidR="00B413ED" w:rsidRPr="008E33EC" w:rsidRDefault="000439F1" w:rsidP="008241CB">
      <w:pPr>
        <w:spacing w:after="0" w:line="240" w:lineRule="auto"/>
        <w:jc w:val="center"/>
        <w:rPr>
          <w:rFonts w:cstheme="minorHAnsi"/>
          <w:b/>
          <w:bCs/>
          <w:i/>
          <w:color w:val="002060"/>
          <w:sz w:val="24"/>
          <w:szCs w:val="24"/>
          <w:lang w:val="pt-BR"/>
        </w:rPr>
      </w:pPr>
      <w:r w:rsidRPr="0088466B">
        <w:rPr>
          <w:rFonts w:cstheme="minorHAnsi"/>
          <w:i/>
          <w:color w:val="515151"/>
          <w:sz w:val="24"/>
          <w:szCs w:val="24"/>
          <w:lang w:val="pt-BR"/>
        </w:rPr>
        <w:t>E-mail:</w:t>
      </w:r>
      <w:r w:rsidR="008E33EC">
        <w:rPr>
          <w:rFonts w:cstheme="minorHAnsi"/>
          <w:i/>
          <w:color w:val="515151"/>
          <w:sz w:val="24"/>
          <w:szCs w:val="24"/>
          <w:lang w:val="pt-BR"/>
        </w:rPr>
        <w:t xml:space="preserve"> </w:t>
      </w:r>
      <w:hyperlink r:id="rId5" w:history="1">
        <w:r w:rsidR="00134F60" w:rsidRPr="00D17A30">
          <w:rPr>
            <w:rStyle w:val="Hipervnculo"/>
            <w:rFonts w:cstheme="minorHAnsi"/>
            <w:b/>
            <w:bCs/>
            <w:i/>
            <w:sz w:val="24"/>
            <w:szCs w:val="24"/>
            <w:lang w:val="pt-BR"/>
          </w:rPr>
          <w:t>hector.rojas.fuentealba@gmail.com</w:t>
        </w:r>
      </w:hyperlink>
    </w:p>
    <w:p w14:paraId="69D8A9D1" w14:textId="77777777" w:rsidR="00B413ED" w:rsidRPr="0088466B" w:rsidRDefault="00B413ED" w:rsidP="00B413ED">
      <w:pPr>
        <w:spacing w:after="0" w:line="240" w:lineRule="auto"/>
        <w:jc w:val="center"/>
        <w:rPr>
          <w:rFonts w:cstheme="minorHAnsi"/>
          <w:i/>
          <w:color w:val="515151"/>
          <w:sz w:val="24"/>
          <w:szCs w:val="24"/>
          <w:lang w:val="pt-BR"/>
        </w:rPr>
      </w:pPr>
    </w:p>
    <w:p w14:paraId="37F79975" w14:textId="0721C35B" w:rsidR="000439F1" w:rsidRPr="008A07D6" w:rsidRDefault="002730B6" w:rsidP="0088466B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88466B">
        <w:rPr>
          <w:rFonts w:cstheme="minorHAnsi"/>
          <w:i/>
          <w:sz w:val="24"/>
          <w:szCs w:val="24"/>
        </w:rPr>
        <w:t xml:space="preserve">Químico </w:t>
      </w:r>
      <w:r w:rsidR="0088466B" w:rsidRPr="0088466B">
        <w:rPr>
          <w:rFonts w:cstheme="minorHAnsi"/>
          <w:i/>
          <w:sz w:val="24"/>
          <w:szCs w:val="24"/>
        </w:rPr>
        <w:t>con experiencia</w:t>
      </w:r>
      <w:r w:rsidR="00E85445">
        <w:rPr>
          <w:rFonts w:cstheme="minorHAnsi"/>
          <w:i/>
          <w:sz w:val="24"/>
          <w:szCs w:val="24"/>
        </w:rPr>
        <w:t xml:space="preserve"> liderando equipos de trabajo en plantas</w:t>
      </w:r>
      <w:r w:rsidR="000439F1" w:rsidRPr="0088466B">
        <w:rPr>
          <w:rFonts w:cstheme="minorHAnsi"/>
          <w:i/>
          <w:sz w:val="24"/>
          <w:szCs w:val="24"/>
        </w:rPr>
        <w:t xml:space="preserve"> de manufactura del rubro </w:t>
      </w:r>
      <w:r w:rsidR="004C3F1D">
        <w:rPr>
          <w:rFonts w:cstheme="minorHAnsi"/>
          <w:i/>
          <w:sz w:val="24"/>
          <w:szCs w:val="24"/>
        </w:rPr>
        <w:t xml:space="preserve">alimenticio, </w:t>
      </w:r>
      <w:r w:rsidR="000439F1" w:rsidRPr="0088466B">
        <w:rPr>
          <w:rFonts w:cstheme="minorHAnsi"/>
          <w:i/>
          <w:sz w:val="24"/>
          <w:szCs w:val="24"/>
        </w:rPr>
        <w:t xml:space="preserve">cosmético y farmacéutico.  Poseo </w:t>
      </w:r>
      <w:r w:rsidR="00D11777">
        <w:rPr>
          <w:rFonts w:cstheme="minorHAnsi"/>
          <w:i/>
          <w:sz w:val="24"/>
          <w:szCs w:val="24"/>
        </w:rPr>
        <w:t>dominio</w:t>
      </w:r>
      <w:r w:rsidR="001E6B97">
        <w:rPr>
          <w:rFonts w:cstheme="minorHAnsi"/>
          <w:i/>
          <w:sz w:val="24"/>
          <w:szCs w:val="24"/>
        </w:rPr>
        <w:t xml:space="preserve"> de</w:t>
      </w:r>
      <w:r w:rsidR="000439F1" w:rsidRPr="0088466B">
        <w:rPr>
          <w:rFonts w:cstheme="minorHAnsi"/>
          <w:i/>
          <w:sz w:val="24"/>
          <w:szCs w:val="24"/>
        </w:rPr>
        <w:t xml:space="preserve"> las normas </w:t>
      </w:r>
      <w:r w:rsidR="001E6B97">
        <w:rPr>
          <w:rFonts w:cstheme="minorHAnsi"/>
          <w:i/>
          <w:sz w:val="24"/>
          <w:szCs w:val="24"/>
        </w:rPr>
        <w:t>BPM</w:t>
      </w:r>
      <w:r w:rsidR="000439F1" w:rsidRPr="0088466B">
        <w:rPr>
          <w:rFonts w:cstheme="minorHAnsi"/>
          <w:i/>
          <w:sz w:val="24"/>
          <w:szCs w:val="24"/>
        </w:rPr>
        <w:t xml:space="preserve">; </w:t>
      </w:r>
      <w:r w:rsidR="001E6B97">
        <w:rPr>
          <w:rFonts w:cstheme="minorHAnsi"/>
          <w:i/>
          <w:sz w:val="24"/>
          <w:szCs w:val="24"/>
        </w:rPr>
        <w:t>B</w:t>
      </w:r>
      <w:r w:rsidR="000439F1" w:rsidRPr="0088466B">
        <w:rPr>
          <w:rFonts w:cstheme="minorHAnsi"/>
          <w:i/>
          <w:sz w:val="24"/>
          <w:szCs w:val="24"/>
        </w:rPr>
        <w:t>PL</w:t>
      </w:r>
      <w:r w:rsidR="004C3F1D">
        <w:rPr>
          <w:rFonts w:cstheme="minorHAnsi"/>
          <w:i/>
          <w:sz w:val="24"/>
          <w:szCs w:val="24"/>
        </w:rPr>
        <w:t xml:space="preserve"> y HACCP;</w:t>
      </w:r>
      <w:r w:rsidR="000439F1" w:rsidRPr="0088466B">
        <w:rPr>
          <w:rFonts w:cstheme="minorHAnsi"/>
          <w:i/>
          <w:sz w:val="24"/>
          <w:szCs w:val="24"/>
        </w:rPr>
        <w:t xml:space="preserve"> </w:t>
      </w:r>
      <w:r w:rsidR="00C6478D">
        <w:rPr>
          <w:rFonts w:cstheme="minorHAnsi"/>
          <w:i/>
          <w:sz w:val="24"/>
          <w:szCs w:val="24"/>
        </w:rPr>
        <w:t>procesos de fabricación y envasado de alimentos y medicamentos</w:t>
      </w:r>
      <w:r w:rsidR="004C3F1D">
        <w:rPr>
          <w:rFonts w:cstheme="minorHAnsi"/>
          <w:i/>
          <w:sz w:val="24"/>
          <w:szCs w:val="24"/>
        </w:rPr>
        <w:t>,</w:t>
      </w:r>
      <w:r w:rsidR="000439F1" w:rsidRPr="0088466B">
        <w:rPr>
          <w:rFonts w:cstheme="minorHAnsi"/>
          <w:i/>
          <w:sz w:val="24"/>
          <w:szCs w:val="24"/>
        </w:rPr>
        <w:t xml:space="preserve"> </w:t>
      </w:r>
      <w:r w:rsidR="0088466B" w:rsidRPr="0088466B">
        <w:rPr>
          <w:rFonts w:cstheme="minorHAnsi"/>
          <w:i/>
          <w:sz w:val="24"/>
          <w:szCs w:val="24"/>
        </w:rPr>
        <w:t>informes de gestión</w:t>
      </w:r>
      <w:r w:rsidR="000468AF">
        <w:rPr>
          <w:rFonts w:cstheme="minorHAnsi"/>
          <w:i/>
          <w:sz w:val="24"/>
          <w:szCs w:val="24"/>
        </w:rPr>
        <w:t xml:space="preserve"> (KPI)</w:t>
      </w:r>
      <w:r w:rsidR="0088466B" w:rsidRPr="0088466B">
        <w:rPr>
          <w:rFonts w:cstheme="minorHAnsi"/>
          <w:i/>
          <w:sz w:val="24"/>
          <w:szCs w:val="24"/>
        </w:rPr>
        <w:t xml:space="preserve">, </w:t>
      </w:r>
      <w:r w:rsidR="00C17FA8">
        <w:rPr>
          <w:rFonts w:cstheme="minorHAnsi"/>
          <w:i/>
          <w:sz w:val="24"/>
          <w:szCs w:val="24"/>
        </w:rPr>
        <w:t>control y gestión de inventarios de insumos; auditorías internas y externas de planta y planificación de cronogramas productivos</w:t>
      </w:r>
      <w:r w:rsidR="008E33EC">
        <w:rPr>
          <w:rFonts w:cstheme="minorHAnsi"/>
          <w:i/>
          <w:sz w:val="24"/>
          <w:szCs w:val="24"/>
        </w:rPr>
        <w:t xml:space="preserve">. </w:t>
      </w:r>
      <w:r w:rsidR="000670CC">
        <w:rPr>
          <w:rFonts w:cstheme="minorHAnsi"/>
          <w:i/>
          <w:sz w:val="24"/>
          <w:szCs w:val="24"/>
        </w:rPr>
        <w:t xml:space="preserve">Poseo </w:t>
      </w:r>
      <w:r w:rsidR="004C3F1D">
        <w:rPr>
          <w:rFonts w:cstheme="minorHAnsi"/>
          <w:i/>
          <w:sz w:val="24"/>
          <w:szCs w:val="24"/>
        </w:rPr>
        <w:t>dominio</w:t>
      </w:r>
      <w:r w:rsidR="000439F1" w:rsidRPr="0088466B">
        <w:rPr>
          <w:rFonts w:cstheme="minorHAnsi"/>
          <w:i/>
          <w:sz w:val="24"/>
          <w:szCs w:val="24"/>
        </w:rPr>
        <w:t xml:space="preserve"> </w:t>
      </w:r>
      <w:r w:rsidR="000670CC">
        <w:rPr>
          <w:rFonts w:cstheme="minorHAnsi"/>
          <w:i/>
          <w:sz w:val="24"/>
          <w:szCs w:val="24"/>
        </w:rPr>
        <w:t>de</w:t>
      </w:r>
      <w:r w:rsidR="00EC642E">
        <w:rPr>
          <w:rFonts w:cstheme="minorHAnsi"/>
          <w:i/>
          <w:sz w:val="24"/>
          <w:szCs w:val="24"/>
        </w:rPr>
        <w:t xml:space="preserve"> los</w:t>
      </w:r>
      <w:r w:rsidR="000439F1" w:rsidRPr="0088466B">
        <w:rPr>
          <w:rFonts w:cstheme="minorHAnsi"/>
          <w:i/>
          <w:sz w:val="24"/>
          <w:szCs w:val="24"/>
        </w:rPr>
        <w:t xml:space="preserve"> sistema</w:t>
      </w:r>
      <w:r w:rsidR="00EC642E">
        <w:rPr>
          <w:rFonts w:cstheme="minorHAnsi"/>
          <w:i/>
          <w:sz w:val="24"/>
          <w:szCs w:val="24"/>
        </w:rPr>
        <w:t>s</w:t>
      </w:r>
      <w:r w:rsidR="000439F1" w:rsidRPr="0088466B">
        <w:rPr>
          <w:rFonts w:cstheme="minorHAnsi"/>
          <w:i/>
          <w:sz w:val="24"/>
          <w:szCs w:val="24"/>
        </w:rPr>
        <w:t xml:space="preserve"> de programación </w:t>
      </w:r>
      <w:r w:rsidR="00C17FA8">
        <w:rPr>
          <w:rFonts w:cstheme="minorHAnsi"/>
          <w:i/>
          <w:sz w:val="24"/>
          <w:szCs w:val="24"/>
        </w:rPr>
        <w:t xml:space="preserve">JDA; </w:t>
      </w:r>
      <w:r w:rsidR="000439F1" w:rsidRPr="0088466B">
        <w:rPr>
          <w:rFonts w:cstheme="minorHAnsi"/>
          <w:i/>
          <w:sz w:val="24"/>
          <w:szCs w:val="24"/>
        </w:rPr>
        <w:t>SAP</w:t>
      </w:r>
      <w:r w:rsidR="000670CC">
        <w:rPr>
          <w:rFonts w:cstheme="minorHAnsi"/>
          <w:i/>
          <w:sz w:val="24"/>
          <w:szCs w:val="24"/>
        </w:rPr>
        <w:t xml:space="preserve"> (Módulos MM y PP) y</w:t>
      </w:r>
      <w:r w:rsidR="00C17FA8">
        <w:rPr>
          <w:rFonts w:cstheme="minorHAnsi"/>
          <w:i/>
          <w:sz w:val="24"/>
          <w:szCs w:val="24"/>
        </w:rPr>
        <w:t xml:space="preserve"> </w:t>
      </w:r>
      <w:r w:rsidR="0088466B" w:rsidRPr="0088466B">
        <w:rPr>
          <w:rFonts w:cstheme="minorHAnsi"/>
          <w:i/>
          <w:sz w:val="24"/>
          <w:szCs w:val="24"/>
        </w:rPr>
        <w:t>QAD</w:t>
      </w:r>
      <w:r w:rsidR="000670CC">
        <w:rPr>
          <w:rFonts w:cstheme="minorHAnsi"/>
          <w:i/>
          <w:sz w:val="24"/>
          <w:szCs w:val="24"/>
        </w:rPr>
        <w:t xml:space="preserve"> así como el idioma inglés a nivel intermedio. </w:t>
      </w:r>
    </w:p>
    <w:p w14:paraId="30C6F1E0" w14:textId="62E89414" w:rsidR="000439F1" w:rsidRPr="0088466B" w:rsidRDefault="00D411C5" w:rsidP="000439F1">
      <w:pPr>
        <w:tabs>
          <w:tab w:val="left" w:pos="5775"/>
        </w:tabs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  <w:lang w:eastAsia="es-CL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14C66CF" wp14:editId="216CF53E">
                <wp:simplePos x="0" y="0"/>
                <wp:positionH relativeFrom="margin">
                  <wp:align>center</wp:align>
                </wp:positionH>
                <wp:positionV relativeFrom="paragraph">
                  <wp:posOffset>132080</wp:posOffset>
                </wp:positionV>
                <wp:extent cx="2733675" cy="295275"/>
                <wp:effectExtent l="0" t="0" r="28575" b="2857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2952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E45C7" w14:textId="6C090B96" w:rsidR="000439F1" w:rsidRPr="008E33EC" w:rsidRDefault="000439F1" w:rsidP="00961151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E33EC">
                              <w:rPr>
                                <w:rFonts w:ascii="Cambria" w:hAnsi="Cambr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EXPERIENCIA LABORAL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4C66C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10.4pt;width:215.25pt;height:23.25pt;z-index:2516561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" fillcolor="#002060" strokecolor="#002060">
                <v:textbox>
                  <w:txbxContent>
                    <w:p w14:paraId="383E45C7" w14:textId="6C090B96" w:rsidR="000439F1" w:rsidRPr="008E33EC" w:rsidRDefault="000439F1" w:rsidP="00961151">
                      <w:pPr>
                        <w:jc w:val="center"/>
                        <w:rPr>
                          <w:rFonts w:ascii="Cambria" w:hAnsi="Cambria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8E33EC">
                        <w:rPr>
                          <w:rFonts w:ascii="Cambria" w:hAnsi="Cambria"/>
                          <w:b/>
                          <w:color w:val="FFFFFF" w:themeColor="background1"/>
                          <w:sz w:val="24"/>
                          <w:szCs w:val="24"/>
                        </w:rPr>
                        <w:t>EXPERIENCIA LABORAL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B39E614" w14:textId="697552C9" w:rsidR="00660A3F" w:rsidRDefault="00660A3F" w:rsidP="00660A3F">
      <w:pPr>
        <w:tabs>
          <w:tab w:val="left" w:pos="5775"/>
        </w:tabs>
        <w:spacing w:line="240" w:lineRule="auto"/>
        <w:jc w:val="both"/>
        <w:rPr>
          <w:rFonts w:cstheme="minorHAnsi"/>
          <w:sz w:val="20"/>
          <w:szCs w:val="20"/>
        </w:rPr>
      </w:pPr>
    </w:p>
    <w:p w14:paraId="1756B2DC" w14:textId="60F8DD0A" w:rsidR="003C0843" w:rsidRPr="008241CB" w:rsidRDefault="003C0843" w:rsidP="003C0843">
      <w:pPr>
        <w:pStyle w:val="Prrafodelista"/>
        <w:numPr>
          <w:ilvl w:val="0"/>
          <w:numId w:val="24"/>
        </w:numPr>
        <w:tabs>
          <w:tab w:val="left" w:pos="5775"/>
        </w:tabs>
        <w:spacing w:line="240" w:lineRule="auto"/>
        <w:jc w:val="both"/>
        <w:rPr>
          <w:rFonts w:cstheme="minorHAnsi"/>
          <w:b/>
          <w:bCs/>
          <w:sz w:val="20"/>
          <w:szCs w:val="20"/>
        </w:rPr>
      </w:pPr>
      <w:r w:rsidRPr="008241CB">
        <w:rPr>
          <w:rFonts w:cstheme="minorHAnsi"/>
          <w:b/>
          <w:bCs/>
          <w:sz w:val="20"/>
          <w:szCs w:val="20"/>
        </w:rPr>
        <w:t xml:space="preserve">Supervisor de producción (Molineras San </w:t>
      </w:r>
      <w:proofErr w:type="spellStart"/>
      <w:r w:rsidRPr="008241CB">
        <w:rPr>
          <w:rFonts w:cstheme="minorHAnsi"/>
          <w:b/>
          <w:bCs/>
          <w:sz w:val="20"/>
          <w:szCs w:val="20"/>
        </w:rPr>
        <w:t>Cristobal</w:t>
      </w:r>
      <w:proofErr w:type="spellEnd"/>
      <w:r w:rsidRPr="008241CB">
        <w:rPr>
          <w:rFonts w:cstheme="minorHAnsi"/>
          <w:b/>
          <w:bCs/>
          <w:sz w:val="20"/>
          <w:szCs w:val="20"/>
        </w:rPr>
        <w:t>.</w:t>
      </w:r>
      <w:r w:rsidR="00E415C1">
        <w:rPr>
          <w:rFonts w:cstheme="minorHAnsi"/>
          <w:b/>
          <w:bCs/>
          <w:sz w:val="20"/>
          <w:szCs w:val="20"/>
        </w:rPr>
        <w:t xml:space="preserve"> División: Rellenos para la industria pastelera y panadera.</w:t>
      </w:r>
      <w:r w:rsidRPr="008241CB">
        <w:rPr>
          <w:rFonts w:cstheme="minorHAnsi"/>
          <w:b/>
          <w:bCs/>
          <w:sz w:val="20"/>
          <w:szCs w:val="20"/>
        </w:rPr>
        <w:t xml:space="preserve"> Octubre 2021</w:t>
      </w:r>
      <w:r w:rsidR="00C17FA8">
        <w:rPr>
          <w:rFonts w:cstheme="minorHAnsi"/>
          <w:b/>
          <w:bCs/>
          <w:sz w:val="20"/>
          <w:szCs w:val="20"/>
        </w:rPr>
        <w:t>-</w:t>
      </w:r>
      <w:r w:rsidR="00ED69D6">
        <w:rPr>
          <w:rFonts w:cstheme="minorHAnsi"/>
          <w:b/>
          <w:bCs/>
          <w:sz w:val="20"/>
          <w:szCs w:val="20"/>
        </w:rPr>
        <w:t>enero</w:t>
      </w:r>
      <w:r w:rsidR="00C17FA8">
        <w:rPr>
          <w:rFonts w:cstheme="minorHAnsi"/>
          <w:b/>
          <w:bCs/>
          <w:sz w:val="20"/>
          <w:szCs w:val="20"/>
        </w:rPr>
        <w:t xml:space="preserve"> 2024</w:t>
      </w:r>
      <w:r w:rsidRPr="008241CB">
        <w:rPr>
          <w:rFonts w:cstheme="minorHAnsi"/>
          <w:b/>
          <w:bCs/>
          <w:sz w:val="20"/>
          <w:szCs w:val="20"/>
        </w:rPr>
        <w:t xml:space="preserve">). </w:t>
      </w:r>
    </w:p>
    <w:p w14:paraId="6556FDF7" w14:textId="5559D63B" w:rsidR="003C0843" w:rsidRDefault="003C0843" w:rsidP="003C0843">
      <w:pPr>
        <w:pStyle w:val="Prrafodelista"/>
        <w:tabs>
          <w:tab w:val="left" w:pos="5775"/>
        </w:tabs>
        <w:spacing w:line="240" w:lineRule="auto"/>
        <w:jc w:val="both"/>
        <w:rPr>
          <w:rFonts w:cstheme="minorHAnsi"/>
          <w:sz w:val="20"/>
          <w:szCs w:val="20"/>
        </w:rPr>
      </w:pPr>
    </w:p>
    <w:p w14:paraId="37BC13C2" w14:textId="154AE255" w:rsidR="00D516A9" w:rsidRPr="00D516A9" w:rsidRDefault="00C17FA8" w:rsidP="00D516A9">
      <w:pPr>
        <w:pStyle w:val="Prrafodelista"/>
        <w:numPr>
          <w:ilvl w:val="0"/>
          <w:numId w:val="23"/>
        </w:numPr>
        <w:tabs>
          <w:tab w:val="left" w:pos="5775"/>
        </w:tabs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Liderar a </w:t>
      </w:r>
      <w:r w:rsidR="003C0843">
        <w:rPr>
          <w:rFonts w:cstheme="minorHAnsi"/>
          <w:sz w:val="20"/>
          <w:szCs w:val="20"/>
        </w:rPr>
        <w:t xml:space="preserve">un equipo de </w:t>
      </w:r>
      <w:r w:rsidR="004C3F1D">
        <w:rPr>
          <w:rFonts w:cstheme="minorHAnsi"/>
          <w:sz w:val="20"/>
          <w:szCs w:val="20"/>
        </w:rPr>
        <w:t>cinco</w:t>
      </w:r>
      <w:r w:rsidR="003C0843">
        <w:rPr>
          <w:rFonts w:cstheme="minorHAnsi"/>
          <w:sz w:val="20"/>
          <w:szCs w:val="20"/>
        </w:rPr>
        <w:t xml:space="preserve"> personas </w:t>
      </w:r>
      <w:r>
        <w:rPr>
          <w:rFonts w:cstheme="minorHAnsi"/>
          <w:sz w:val="20"/>
          <w:szCs w:val="20"/>
        </w:rPr>
        <w:t>que se encargaban de</w:t>
      </w:r>
      <w:r w:rsidR="003C0843">
        <w:rPr>
          <w:rFonts w:cstheme="minorHAnsi"/>
          <w:sz w:val="20"/>
          <w:szCs w:val="20"/>
        </w:rPr>
        <w:t xml:space="preserve"> realizar las distintas tareas asignadas</w:t>
      </w:r>
      <w:r>
        <w:rPr>
          <w:rFonts w:cstheme="minorHAnsi"/>
          <w:sz w:val="20"/>
          <w:szCs w:val="20"/>
        </w:rPr>
        <w:t xml:space="preserve"> de</w:t>
      </w:r>
      <w:r w:rsidR="003C0843">
        <w:rPr>
          <w:rFonts w:cstheme="minorHAnsi"/>
          <w:sz w:val="20"/>
          <w:szCs w:val="20"/>
        </w:rPr>
        <w:t xml:space="preserve"> las áreas de producción, envasado y bodega de materias primas </w:t>
      </w:r>
      <w:r>
        <w:rPr>
          <w:rFonts w:cstheme="minorHAnsi"/>
          <w:sz w:val="20"/>
          <w:szCs w:val="20"/>
        </w:rPr>
        <w:t>de</w:t>
      </w:r>
      <w:r w:rsidR="003C0843">
        <w:rPr>
          <w:rFonts w:cstheme="minorHAnsi"/>
          <w:sz w:val="20"/>
          <w:szCs w:val="20"/>
        </w:rPr>
        <w:t xml:space="preserve"> la planta. </w:t>
      </w:r>
    </w:p>
    <w:p w14:paraId="7105DC64" w14:textId="6E3DD28A" w:rsidR="003C0843" w:rsidRDefault="00D516A9" w:rsidP="003C0843">
      <w:pPr>
        <w:pStyle w:val="Prrafodelista"/>
        <w:numPr>
          <w:ilvl w:val="0"/>
          <w:numId w:val="23"/>
        </w:numPr>
        <w:tabs>
          <w:tab w:val="left" w:pos="5775"/>
        </w:tabs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Elaborar</w:t>
      </w:r>
      <w:r w:rsidR="003C0843">
        <w:rPr>
          <w:rFonts w:cstheme="minorHAnsi"/>
          <w:sz w:val="20"/>
          <w:szCs w:val="20"/>
        </w:rPr>
        <w:t xml:space="preserve"> la planificación del programa de producción mensual de la planta.</w:t>
      </w:r>
    </w:p>
    <w:p w14:paraId="317478AA" w14:textId="203AB73F" w:rsidR="00D516A9" w:rsidRPr="00D516A9" w:rsidRDefault="00D516A9" w:rsidP="00D516A9">
      <w:pPr>
        <w:pStyle w:val="Prrafodelista"/>
        <w:numPr>
          <w:ilvl w:val="0"/>
          <w:numId w:val="23"/>
        </w:numPr>
        <w:tabs>
          <w:tab w:val="left" w:pos="5775"/>
        </w:tabs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Gestionar con los proveedores la entrega oportuna de los insumos requeridos en la planta. </w:t>
      </w:r>
    </w:p>
    <w:p w14:paraId="7F354643" w14:textId="22AD574F" w:rsidR="00D516A9" w:rsidRPr="00D516A9" w:rsidRDefault="003C0843" w:rsidP="00D516A9">
      <w:pPr>
        <w:pStyle w:val="Prrafodelista"/>
        <w:numPr>
          <w:ilvl w:val="0"/>
          <w:numId w:val="23"/>
        </w:numPr>
        <w:tabs>
          <w:tab w:val="left" w:pos="5775"/>
        </w:tabs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Realizar los inventarios</w:t>
      </w:r>
      <w:r w:rsidR="008241CB">
        <w:rPr>
          <w:rFonts w:cstheme="minorHAnsi"/>
          <w:sz w:val="20"/>
          <w:szCs w:val="20"/>
        </w:rPr>
        <w:t xml:space="preserve"> </w:t>
      </w:r>
      <w:r w:rsidR="00961151">
        <w:rPr>
          <w:rFonts w:cstheme="minorHAnsi"/>
          <w:sz w:val="20"/>
          <w:szCs w:val="20"/>
        </w:rPr>
        <w:t xml:space="preserve">cíclicos mensuales </w:t>
      </w:r>
      <w:r>
        <w:rPr>
          <w:rFonts w:cstheme="minorHAnsi"/>
          <w:sz w:val="20"/>
          <w:szCs w:val="20"/>
        </w:rPr>
        <w:t xml:space="preserve">de las bodegas de empaque y </w:t>
      </w:r>
      <w:r w:rsidR="008241CB">
        <w:rPr>
          <w:rFonts w:cstheme="minorHAnsi"/>
          <w:sz w:val="20"/>
          <w:szCs w:val="20"/>
        </w:rPr>
        <w:t xml:space="preserve">materias primas de la planta. </w:t>
      </w:r>
    </w:p>
    <w:p w14:paraId="6CD438D6" w14:textId="6A984F65" w:rsidR="000468AF" w:rsidRDefault="000468AF" w:rsidP="003C0843">
      <w:pPr>
        <w:pStyle w:val="Prrafodelista"/>
        <w:numPr>
          <w:ilvl w:val="0"/>
          <w:numId w:val="23"/>
        </w:numPr>
        <w:tabs>
          <w:tab w:val="left" w:pos="5775"/>
        </w:tabs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Realizar la investigación de los reclamos de los clientes por parte del área de operaciones.</w:t>
      </w:r>
    </w:p>
    <w:p w14:paraId="592E3838" w14:textId="5BACD957" w:rsidR="00D516A9" w:rsidRPr="00D516A9" w:rsidRDefault="008241CB" w:rsidP="00D516A9">
      <w:pPr>
        <w:pStyle w:val="Prrafodelista"/>
        <w:numPr>
          <w:ilvl w:val="0"/>
          <w:numId w:val="23"/>
        </w:numPr>
        <w:tabs>
          <w:tab w:val="left" w:pos="5775"/>
        </w:tabs>
        <w:spacing w:line="240" w:lineRule="auto"/>
        <w:jc w:val="both"/>
        <w:rPr>
          <w:rFonts w:cstheme="minorHAnsi"/>
          <w:sz w:val="20"/>
          <w:szCs w:val="20"/>
        </w:rPr>
      </w:pPr>
      <w:r w:rsidRPr="004C3F1D">
        <w:rPr>
          <w:rFonts w:cstheme="minorHAnsi"/>
          <w:sz w:val="20"/>
          <w:szCs w:val="20"/>
        </w:rPr>
        <w:t xml:space="preserve">Velar por el cumplimiento de las HACCP y las BPM en </w:t>
      </w:r>
      <w:r w:rsidR="00D516A9">
        <w:rPr>
          <w:rFonts w:cstheme="minorHAnsi"/>
          <w:sz w:val="20"/>
          <w:szCs w:val="20"/>
        </w:rPr>
        <w:t>la planta</w:t>
      </w:r>
      <w:r w:rsidR="00961151" w:rsidRPr="004C3F1D">
        <w:rPr>
          <w:rFonts w:cstheme="minorHAnsi"/>
          <w:sz w:val="20"/>
          <w:szCs w:val="20"/>
        </w:rPr>
        <w:t>.</w:t>
      </w:r>
      <w:r w:rsidRPr="004C3F1D">
        <w:rPr>
          <w:rFonts w:cstheme="minorHAnsi"/>
          <w:sz w:val="20"/>
          <w:szCs w:val="20"/>
        </w:rPr>
        <w:t xml:space="preserve"> </w:t>
      </w:r>
    </w:p>
    <w:p w14:paraId="00179B8F" w14:textId="34ED899F" w:rsidR="004C3F1D" w:rsidRDefault="004C3F1D" w:rsidP="00670BE4">
      <w:pPr>
        <w:pStyle w:val="Prrafodelista"/>
        <w:numPr>
          <w:ilvl w:val="0"/>
          <w:numId w:val="23"/>
        </w:numPr>
        <w:tabs>
          <w:tab w:val="left" w:pos="5775"/>
        </w:tabs>
        <w:spacing w:line="240" w:lineRule="auto"/>
        <w:jc w:val="both"/>
        <w:rPr>
          <w:rFonts w:cstheme="minorHAnsi"/>
          <w:i/>
          <w:iCs/>
          <w:sz w:val="20"/>
          <w:szCs w:val="20"/>
        </w:rPr>
      </w:pPr>
      <w:r w:rsidRPr="00961151">
        <w:rPr>
          <w:rFonts w:cstheme="minorHAnsi"/>
          <w:i/>
          <w:iCs/>
          <w:sz w:val="20"/>
          <w:szCs w:val="20"/>
        </w:rPr>
        <w:t xml:space="preserve">Se logra disminuir los costos en las mermas de materias primas y producción en un </w:t>
      </w:r>
      <w:r w:rsidR="00D516A9">
        <w:rPr>
          <w:rFonts w:cstheme="minorHAnsi"/>
          <w:i/>
          <w:iCs/>
          <w:sz w:val="20"/>
          <w:szCs w:val="20"/>
        </w:rPr>
        <w:t>6</w:t>
      </w:r>
      <w:r w:rsidRPr="00961151">
        <w:rPr>
          <w:rFonts w:cstheme="minorHAnsi"/>
          <w:i/>
          <w:iCs/>
          <w:sz w:val="20"/>
          <w:szCs w:val="20"/>
        </w:rPr>
        <w:t>0 %</w:t>
      </w:r>
      <w:r w:rsidR="00ED69D6">
        <w:rPr>
          <w:rFonts w:cstheme="minorHAnsi"/>
          <w:i/>
          <w:iCs/>
          <w:sz w:val="20"/>
          <w:szCs w:val="20"/>
        </w:rPr>
        <w:t xml:space="preserve"> y optimización en la producción en un 30 %</w:t>
      </w:r>
      <w:r w:rsidRPr="00961151">
        <w:rPr>
          <w:rFonts w:cstheme="minorHAnsi"/>
          <w:i/>
          <w:iCs/>
          <w:sz w:val="20"/>
          <w:szCs w:val="20"/>
        </w:rPr>
        <w:t xml:space="preserve">. </w:t>
      </w:r>
    </w:p>
    <w:p w14:paraId="01F643FD" w14:textId="77777777" w:rsidR="00961151" w:rsidRPr="00961151" w:rsidRDefault="00961151" w:rsidP="00961151">
      <w:pPr>
        <w:pStyle w:val="Prrafodelista"/>
        <w:tabs>
          <w:tab w:val="left" w:pos="5775"/>
        </w:tabs>
        <w:spacing w:line="240" w:lineRule="auto"/>
        <w:jc w:val="both"/>
        <w:rPr>
          <w:rFonts w:cstheme="minorHAnsi"/>
          <w:i/>
          <w:iCs/>
          <w:sz w:val="20"/>
          <w:szCs w:val="20"/>
        </w:rPr>
      </w:pPr>
    </w:p>
    <w:p w14:paraId="73D8E0B0" w14:textId="77777777" w:rsidR="004C3F1D" w:rsidRPr="004C3F1D" w:rsidRDefault="004C3F1D" w:rsidP="004C3F1D">
      <w:pPr>
        <w:pStyle w:val="Prrafodelista"/>
        <w:tabs>
          <w:tab w:val="left" w:pos="5775"/>
        </w:tabs>
        <w:spacing w:line="240" w:lineRule="auto"/>
        <w:jc w:val="both"/>
        <w:rPr>
          <w:rFonts w:cstheme="minorHAnsi"/>
          <w:sz w:val="20"/>
          <w:szCs w:val="20"/>
        </w:rPr>
      </w:pPr>
    </w:p>
    <w:p w14:paraId="573C86F3" w14:textId="1168B082" w:rsidR="00D35BD9" w:rsidRPr="00961151" w:rsidRDefault="00E85445" w:rsidP="00D35BD9">
      <w:pPr>
        <w:pStyle w:val="Prrafodelista"/>
        <w:numPr>
          <w:ilvl w:val="0"/>
          <w:numId w:val="19"/>
        </w:numPr>
        <w:tabs>
          <w:tab w:val="left" w:pos="5775"/>
        </w:tabs>
        <w:spacing w:line="240" w:lineRule="auto"/>
        <w:jc w:val="both"/>
        <w:rPr>
          <w:rFonts w:cstheme="minorHAnsi"/>
          <w:b/>
          <w:bCs/>
          <w:sz w:val="20"/>
          <w:szCs w:val="20"/>
        </w:rPr>
      </w:pPr>
      <w:r w:rsidRPr="00961151">
        <w:rPr>
          <w:rFonts w:cstheme="minorHAnsi"/>
          <w:b/>
          <w:bCs/>
          <w:sz w:val="20"/>
          <w:szCs w:val="20"/>
        </w:rPr>
        <w:t xml:space="preserve">  Jefe de </w:t>
      </w:r>
      <w:r w:rsidR="003C0843" w:rsidRPr="00961151">
        <w:rPr>
          <w:rFonts w:cstheme="minorHAnsi"/>
          <w:b/>
          <w:bCs/>
          <w:sz w:val="20"/>
          <w:szCs w:val="20"/>
        </w:rPr>
        <w:t>turno</w:t>
      </w:r>
      <w:r w:rsidRPr="00961151">
        <w:rPr>
          <w:rFonts w:cstheme="minorHAnsi"/>
          <w:b/>
          <w:bCs/>
          <w:sz w:val="20"/>
          <w:szCs w:val="20"/>
        </w:rPr>
        <w:t xml:space="preserve"> (</w:t>
      </w:r>
      <w:proofErr w:type="spellStart"/>
      <w:r w:rsidRPr="00961151">
        <w:rPr>
          <w:rFonts w:cstheme="minorHAnsi"/>
          <w:b/>
          <w:bCs/>
          <w:sz w:val="20"/>
          <w:szCs w:val="20"/>
        </w:rPr>
        <w:t>Novafoods</w:t>
      </w:r>
      <w:proofErr w:type="spellEnd"/>
      <w:r w:rsidR="00D35BD9" w:rsidRPr="00961151">
        <w:rPr>
          <w:rFonts w:cstheme="minorHAnsi"/>
          <w:b/>
          <w:bCs/>
          <w:sz w:val="20"/>
          <w:szCs w:val="20"/>
        </w:rPr>
        <w:t xml:space="preserve"> S.A. Septiembre 2020</w:t>
      </w:r>
      <w:r w:rsidR="003C0843" w:rsidRPr="00961151">
        <w:rPr>
          <w:rFonts w:cstheme="minorHAnsi"/>
          <w:b/>
          <w:bCs/>
          <w:sz w:val="20"/>
          <w:szCs w:val="20"/>
        </w:rPr>
        <w:t>-Septiembre 2021</w:t>
      </w:r>
      <w:r w:rsidR="00D35BD9" w:rsidRPr="00961151">
        <w:rPr>
          <w:rFonts w:cstheme="minorHAnsi"/>
          <w:b/>
          <w:bCs/>
          <w:sz w:val="20"/>
          <w:szCs w:val="20"/>
        </w:rPr>
        <w:t xml:space="preserve">). </w:t>
      </w:r>
    </w:p>
    <w:p w14:paraId="4811F184" w14:textId="77777777" w:rsidR="00D35BD9" w:rsidRDefault="00D35BD9" w:rsidP="00D35BD9">
      <w:pPr>
        <w:pStyle w:val="Prrafodelista"/>
        <w:tabs>
          <w:tab w:val="left" w:pos="5775"/>
        </w:tabs>
        <w:spacing w:line="240" w:lineRule="auto"/>
        <w:jc w:val="both"/>
        <w:rPr>
          <w:rFonts w:cstheme="minorHAnsi"/>
          <w:sz w:val="20"/>
          <w:szCs w:val="20"/>
        </w:rPr>
      </w:pPr>
    </w:p>
    <w:p w14:paraId="736B3B9A" w14:textId="3435BCC7" w:rsidR="00D35BD9" w:rsidRDefault="00D35BD9" w:rsidP="00D35BD9">
      <w:pPr>
        <w:pStyle w:val="Prrafodelista"/>
        <w:numPr>
          <w:ilvl w:val="0"/>
          <w:numId w:val="21"/>
        </w:numPr>
        <w:tabs>
          <w:tab w:val="left" w:pos="5775"/>
        </w:tabs>
        <w:spacing w:line="240" w:lineRule="auto"/>
        <w:ind w:left="714" w:hanging="35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Supervisar </w:t>
      </w:r>
      <w:r w:rsidR="004C3F1D">
        <w:rPr>
          <w:rFonts w:cstheme="minorHAnsi"/>
          <w:sz w:val="20"/>
          <w:szCs w:val="20"/>
        </w:rPr>
        <w:t>a un equipo de trabajo de seis personas</w:t>
      </w:r>
      <w:r>
        <w:rPr>
          <w:rFonts w:cstheme="minorHAnsi"/>
          <w:sz w:val="20"/>
          <w:szCs w:val="20"/>
        </w:rPr>
        <w:t xml:space="preserve"> </w:t>
      </w:r>
      <w:r w:rsidR="004C3F1D">
        <w:rPr>
          <w:rFonts w:cstheme="minorHAnsi"/>
          <w:sz w:val="20"/>
          <w:szCs w:val="20"/>
        </w:rPr>
        <w:t xml:space="preserve">en </w:t>
      </w:r>
      <w:r w:rsidR="00D516A9">
        <w:rPr>
          <w:rFonts w:cstheme="minorHAnsi"/>
          <w:sz w:val="20"/>
          <w:szCs w:val="20"/>
        </w:rPr>
        <w:t xml:space="preserve">las áreas </w:t>
      </w:r>
      <w:r>
        <w:rPr>
          <w:rFonts w:cstheme="minorHAnsi"/>
          <w:sz w:val="20"/>
          <w:szCs w:val="20"/>
        </w:rPr>
        <w:t xml:space="preserve">de </w:t>
      </w:r>
      <w:r w:rsidR="00D516A9">
        <w:rPr>
          <w:rFonts w:cstheme="minorHAnsi"/>
          <w:sz w:val="20"/>
          <w:szCs w:val="20"/>
        </w:rPr>
        <w:t xml:space="preserve">fabricación </w:t>
      </w:r>
      <w:r>
        <w:rPr>
          <w:rFonts w:cstheme="minorHAnsi"/>
          <w:sz w:val="20"/>
          <w:szCs w:val="20"/>
        </w:rPr>
        <w:t xml:space="preserve">y envasado de la </w:t>
      </w:r>
      <w:r w:rsidR="008C009E">
        <w:rPr>
          <w:rFonts w:cstheme="minorHAnsi"/>
          <w:sz w:val="20"/>
          <w:szCs w:val="20"/>
        </w:rPr>
        <w:t xml:space="preserve">planta. </w:t>
      </w:r>
    </w:p>
    <w:p w14:paraId="73DA7D4D" w14:textId="0C97EBD9" w:rsidR="00D35BD9" w:rsidRDefault="00D35BD9" w:rsidP="00D35BD9">
      <w:pPr>
        <w:pStyle w:val="Prrafodelista"/>
        <w:numPr>
          <w:ilvl w:val="0"/>
          <w:numId w:val="21"/>
        </w:numPr>
        <w:tabs>
          <w:tab w:val="left" w:pos="5775"/>
        </w:tabs>
        <w:spacing w:line="240" w:lineRule="auto"/>
        <w:ind w:left="714" w:hanging="35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Realizar la programación de la producción semanal de los productos que se deb</w:t>
      </w:r>
      <w:r w:rsidR="00D516A9">
        <w:rPr>
          <w:rFonts w:cstheme="minorHAnsi"/>
          <w:sz w:val="20"/>
          <w:szCs w:val="20"/>
        </w:rPr>
        <w:t>ía</w:t>
      </w:r>
      <w:r>
        <w:rPr>
          <w:rFonts w:cstheme="minorHAnsi"/>
          <w:sz w:val="20"/>
          <w:szCs w:val="20"/>
        </w:rPr>
        <w:t xml:space="preserve">n </w:t>
      </w:r>
      <w:r w:rsidR="008C009E">
        <w:rPr>
          <w:rFonts w:cstheme="minorHAnsi"/>
          <w:sz w:val="20"/>
          <w:szCs w:val="20"/>
        </w:rPr>
        <w:t xml:space="preserve">manufacturar. </w:t>
      </w:r>
    </w:p>
    <w:p w14:paraId="1D213030" w14:textId="5C9F2E6A" w:rsidR="00D35BD9" w:rsidRDefault="00D35BD9" w:rsidP="00D35BD9">
      <w:pPr>
        <w:pStyle w:val="Prrafodelista"/>
        <w:numPr>
          <w:ilvl w:val="0"/>
          <w:numId w:val="21"/>
        </w:numPr>
        <w:tabs>
          <w:tab w:val="left" w:pos="5775"/>
        </w:tabs>
        <w:spacing w:line="240" w:lineRule="auto"/>
        <w:ind w:left="714" w:hanging="35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Coordinar con el </w:t>
      </w:r>
      <w:r w:rsidR="00961151">
        <w:rPr>
          <w:rFonts w:cstheme="minorHAnsi"/>
          <w:sz w:val="20"/>
          <w:szCs w:val="20"/>
        </w:rPr>
        <w:t>área</w:t>
      </w:r>
      <w:r>
        <w:rPr>
          <w:rFonts w:cstheme="minorHAnsi"/>
          <w:sz w:val="20"/>
          <w:szCs w:val="20"/>
        </w:rPr>
        <w:t xml:space="preserve"> de </w:t>
      </w:r>
      <w:r w:rsidR="008C009E">
        <w:rPr>
          <w:rFonts w:cstheme="minorHAnsi"/>
          <w:sz w:val="20"/>
          <w:szCs w:val="20"/>
        </w:rPr>
        <w:t>mantención,</w:t>
      </w:r>
      <w:r>
        <w:rPr>
          <w:rFonts w:cstheme="minorHAnsi"/>
          <w:sz w:val="20"/>
          <w:szCs w:val="20"/>
        </w:rPr>
        <w:t xml:space="preserve"> el mantenimiento preventivo de los distintos equipos </w:t>
      </w:r>
      <w:r w:rsidR="00D516A9">
        <w:rPr>
          <w:rFonts w:cstheme="minorHAnsi"/>
          <w:sz w:val="20"/>
          <w:szCs w:val="20"/>
        </w:rPr>
        <w:t xml:space="preserve">que conformaban la </w:t>
      </w:r>
      <w:r>
        <w:rPr>
          <w:rFonts w:cstheme="minorHAnsi"/>
          <w:sz w:val="20"/>
          <w:szCs w:val="20"/>
        </w:rPr>
        <w:t xml:space="preserve">planta. </w:t>
      </w:r>
    </w:p>
    <w:p w14:paraId="63CED767" w14:textId="2A99D279" w:rsidR="00961151" w:rsidRDefault="00961151" w:rsidP="00D35BD9">
      <w:pPr>
        <w:pStyle w:val="Prrafodelista"/>
        <w:numPr>
          <w:ilvl w:val="0"/>
          <w:numId w:val="21"/>
        </w:numPr>
        <w:tabs>
          <w:tab w:val="left" w:pos="5775"/>
        </w:tabs>
        <w:spacing w:line="240" w:lineRule="auto"/>
        <w:ind w:left="714" w:hanging="35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Realizar un inventario semanal de</w:t>
      </w:r>
      <w:r w:rsidR="00D516A9">
        <w:rPr>
          <w:rFonts w:cstheme="minorHAnsi"/>
          <w:sz w:val="20"/>
          <w:szCs w:val="20"/>
        </w:rPr>
        <w:t xml:space="preserve">l </w:t>
      </w:r>
      <w:r>
        <w:rPr>
          <w:rFonts w:cstheme="minorHAnsi"/>
          <w:sz w:val="20"/>
          <w:szCs w:val="20"/>
        </w:rPr>
        <w:t>material de empaque y materias primas de la planta</w:t>
      </w:r>
      <w:r w:rsidR="00D516A9">
        <w:rPr>
          <w:rFonts w:cstheme="minorHAnsi"/>
          <w:sz w:val="20"/>
          <w:szCs w:val="20"/>
        </w:rPr>
        <w:t xml:space="preserve"> productiva</w:t>
      </w:r>
      <w:r>
        <w:rPr>
          <w:rFonts w:cstheme="minorHAnsi"/>
          <w:sz w:val="20"/>
          <w:szCs w:val="20"/>
        </w:rPr>
        <w:t xml:space="preserve">. </w:t>
      </w:r>
    </w:p>
    <w:p w14:paraId="2102E067" w14:textId="5F9ADF68" w:rsidR="004C3F1D" w:rsidRDefault="004C3F1D" w:rsidP="00D35BD9">
      <w:pPr>
        <w:pStyle w:val="Prrafodelista"/>
        <w:numPr>
          <w:ilvl w:val="0"/>
          <w:numId w:val="21"/>
        </w:numPr>
        <w:tabs>
          <w:tab w:val="left" w:pos="5775"/>
        </w:tabs>
        <w:spacing w:line="240" w:lineRule="auto"/>
        <w:ind w:left="714" w:hanging="357"/>
        <w:jc w:val="both"/>
        <w:rPr>
          <w:rFonts w:cstheme="minorHAnsi"/>
          <w:i/>
          <w:iCs/>
          <w:sz w:val="20"/>
          <w:szCs w:val="20"/>
        </w:rPr>
      </w:pPr>
      <w:r w:rsidRPr="00961151">
        <w:rPr>
          <w:rFonts w:cstheme="minorHAnsi"/>
          <w:i/>
          <w:iCs/>
          <w:sz w:val="20"/>
          <w:szCs w:val="20"/>
        </w:rPr>
        <w:t xml:space="preserve">Se logra aumentar la producción de los suplementos alimenticios en un 50 %. </w:t>
      </w:r>
    </w:p>
    <w:p w14:paraId="53796FD9" w14:textId="77777777" w:rsidR="00961151" w:rsidRPr="00961151" w:rsidRDefault="00961151" w:rsidP="00961151">
      <w:pPr>
        <w:pStyle w:val="Prrafodelista"/>
        <w:tabs>
          <w:tab w:val="left" w:pos="5775"/>
        </w:tabs>
        <w:spacing w:line="240" w:lineRule="auto"/>
        <w:ind w:left="714"/>
        <w:jc w:val="both"/>
        <w:rPr>
          <w:rFonts w:cstheme="minorHAnsi"/>
          <w:i/>
          <w:iCs/>
          <w:sz w:val="20"/>
          <w:szCs w:val="20"/>
        </w:rPr>
      </w:pPr>
    </w:p>
    <w:p w14:paraId="14CEC609" w14:textId="77777777" w:rsidR="00D35BD9" w:rsidRPr="00D35BD9" w:rsidRDefault="00D35BD9" w:rsidP="00D35BD9">
      <w:pPr>
        <w:pStyle w:val="Prrafodelista"/>
        <w:tabs>
          <w:tab w:val="left" w:pos="5775"/>
        </w:tabs>
        <w:spacing w:line="240" w:lineRule="auto"/>
        <w:jc w:val="both"/>
        <w:rPr>
          <w:rFonts w:cstheme="minorHAnsi"/>
          <w:sz w:val="20"/>
          <w:szCs w:val="20"/>
        </w:rPr>
      </w:pPr>
    </w:p>
    <w:p w14:paraId="5B900C0D" w14:textId="111ABCA5" w:rsidR="00836F6E" w:rsidRPr="00ED69D6" w:rsidRDefault="001F0C5A" w:rsidP="00E85445">
      <w:pPr>
        <w:pStyle w:val="Prrafodelista"/>
        <w:numPr>
          <w:ilvl w:val="0"/>
          <w:numId w:val="17"/>
        </w:numPr>
        <w:spacing w:after="0" w:line="240" w:lineRule="auto"/>
        <w:ind w:left="284" w:firstLine="142"/>
        <w:jc w:val="both"/>
        <w:rPr>
          <w:rFonts w:eastAsia="Times New Roman" w:cstheme="minorHAnsi"/>
          <w:b/>
          <w:bCs/>
          <w:color w:val="212121"/>
          <w:sz w:val="20"/>
          <w:szCs w:val="20"/>
          <w:lang w:eastAsia="es-CL"/>
        </w:rPr>
      </w:pPr>
      <w:r w:rsidRPr="00ED69D6">
        <w:rPr>
          <w:rFonts w:eastAsia="Times New Roman" w:cstheme="minorHAnsi"/>
          <w:b/>
          <w:bCs/>
          <w:color w:val="212121"/>
          <w:sz w:val="20"/>
          <w:szCs w:val="20"/>
          <w:lang w:eastAsia="es-CL"/>
        </w:rPr>
        <w:t>Encargado de documentación y normas BPM</w:t>
      </w:r>
      <w:r w:rsidR="006A4520" w:rsidRPr="00ED69D6">
        <w:rPr>
          <w:rFonts w:eastAsia="Times New Roman" w:cstheme="minorHAnsi"/>
          <w:b/>
          <w:bCs/>
          <w:color w:val="212121"/>
          <w:sz w:val="20"/>
          <w:szCs w:val="20"/>
          <w:lang w:eastAsia="es-CL"/>
        </w:rPr>
        <w:t xml:space="preserve"> </w:t>
      </w:r>
      <w:r w:rsidR="00334D4F" w:rsidRPr="00ED69D6">
        <w:rPr>
          <w:rFonts w:eastAsia="Times New Roman" w:cstheme="minorHAnsi"/>
          <w:b/>
          <w:bCs/>
          <w:color w:val="212121"/>
          <w:sz w:val="20"/>
          <w:szCs w:val="20"/>
          <w:lang w:eastAsia="es-CL"/>
        </w:rPr>
        <w:t>(Laboratorios</w:t>
      </w:r>
      <w:r w:rsidR="008F415C" w:rsidRPr="00ED69D6">
        <w:rPr>
          <w:rFonts w:eastAsia="Times New Roman" w:cstheme="minorHAnsi"/>
          <w:b/>
          <w:bCs/>
          <w:color w:val="212121"/>
          <w:sz w:val="20"/>
          <w:szCs w:val="20"/>
          <w:lang w:eastAsia="es-CL"/>
        </w:rPr>
        <w:t xml:space="preserve"> Garden House</w:t>
      </w:r>
      <w:r w:rsidR="006A4520" w:rsidRPr="00ED69D6">
        <w:rPr>
          <w:rFonts w:eastAsia="Times New Roman" w:cstheme="minorHAnsi"/>
          <w:b/>
          <w:bCs/>
          <w:color w:val="212121"/>
          <w:sz w:val="20"/>
          <w:szCs w:val="20"/>
          <w:lang w:eastAsia="es-CL"/>
        </w:rPr>
        <w:t xml:space="preserve"> </w:t>
      </w:r>
      <w:r w:rsidR="008F415C" w:rsidRPr="00ED69D6">
        <w:rPr>
          <w:rFonts w:eastAsia="Times New Roman" w:cstheme="minorHAnsi"/>
          <w:b/>
          <w:bCs/>
          <w:color w:val="212121"/>
          <w:sz w:val="20"/>
          <w:szCs w:val="20"/>
          <w:lang w:eastAsia="es-CL"/>
        </w:rPr>
        <w:t>Febrero</w:t>
      </w:r>
      <w:r w:rsidR="00D516A9" w:rsidRPr="00ED69D6">
        <w:rPr>
          <w:rFonts w:eastAsia="Times New Roman" w:cstheme="minorHAnsi"/>
          <w:b/>
          <w:bCs/>
          <w:color w:val="212121"/>
          <w:sz w:val="20"/>
          <w:szCs w:val="20"/>
          <w:lang w:eastAsia="es-CL"/>
        </w:rPr>
        <w:t xml:space="preserve"> </w:t>
      </w:r>
      <w:r w:rsidR="00836F6E" w:rsidRPr="00ED69D6">
        <w:rPr>
          <w:rFonts w:eastAsia="Times New Roman" w:cstheme="minorHAnsi"/>
          <w:b/>
          <w:bCs/>
          <w:color w:val="212121"/>
          <w:sz w:val="20"/>
          <w:szCs w:val="20"/>
          <w:lang w:eastAsia="es-CL"/>
        </w:rPr>
        <w:t xml:space="preserve">2019 </w:t>
      </w:r>
      <w:r w:rsidR="00E85445" w:rsidRPr="00ED69D6">
        <w:rPr>
          <w:rFonts w:eastAsia="Times New Roman" w:cstheme="minorHAnsi"/>
          <w:b/>
          <w:bCs/>
          <w:color w:val="212121"/>
          <w:sz w:val="20"/>
          <w:szCs w:val="20"/>
          <w:lang w:eastAsia="es-CL"/>
        </w:rPr>
        <w:t>–</w:t>
      </w:r>
      <w:r w:rsidR="00836F6E" w:rsidRPr="00ED69D6">
        <w:rPr>
          <w:rFonts w:eastAsia="Times New Roman" w:cstheme="minorHAnsi"/>
          <w:b/>
          <w:bCs/>
          <w:color w:val="212121"/>
          <w:sz w:val="20"/>
          <w:szCs w:val="20"/>
          <w:lang w:eastAsia="es-CL"/>
        </w:rPr>
        <w:t xml:space="preserve"> </w:t>
      </w:r>
      <w:r w:rsidR="00961151" w:rsidRPr="00ED69D6">
        <w:rPr>
          <w:rFonts w:eastAsia="Times New Roman" w:cstheme="minorHAnsi"/>
          <w:b/>
          <w:bCs/>
          <w:color w:val="212121"/>
          <w:sz w:val="20"/>
          <w:szCs w:val="20"/>
          <w:lang w:eastAsia="es-CL"/>
        </w:rPr>
        <w:t>septiembre</w:t>
      </w:r>
      <w:r w:rsidR="00E85445" w:rsidRPr="00ED69D6">
        <w:rPr>
          <w:rFonts w:eastAsia="Times New Roman" w:cstheme="minorHAnsi"/>
          <w:b/>
          <w:bCs/>
          <w:color w:val="212121"/>
          <w:sz w:val="20"/>
          <w:szCs w:val="20"/>
          <w:lang w:eastAsia="es-CL"/>
        </w:rPr>
        <w:t xml:space="preserve"> 2020</w:t>
      </w:r>
      <w:r w:rsidR="009F2D00" w:rsidRPr="00ED69D6">
        <w:rPr>
          <w:rFonts w:eastAsia="Times New Roman" w:cstheme="minorHAnsi"/>
          <w:b/>
          <w:bCs/>
          <w:color w:val="212121"/>
          <w:sz w:val="20"/>
          <w:szCs w:val="20"/>
          <w:lang w:eastAsia="es-CL"/>
        </w:rPr>
        <w:t xml:space="preserve">) </w:t>
      </w:r>
    </w:p>
    <w:p w14:paraId="402B452F" w14:textId="77777777" w:rsidR="009F2D00" w:rsidRPr="009F2D00" w:rsidRDefault="009F2D00" w:rsidP="009F2D00">
      <w:pPr>
        <w:pStyle w:val="Prrafodelista"/>
        <w:spacing w:after="0" w:line="240" w:lineRule="auto"/>
        <w:ind w:left="426"/>
        <w:rPr>
          <w:rFonts w:eastAsia="Times New Roman" w:cstheme="minorHAnsi"/>
          <w:color w:val="212121"/>
          <w:sz w:val="20"/>
          <w:szCs w:val="20"/>
          <w:lang w:eastAsia="es-CL"/>
        </w:rPr>
      </w:pPr>
    </w:p>
    <w:p w14:paraId="5709FC95" w14:textId="77777777" w:rsidR="009F2D00" w:rsidRDefault="00836F6E" w:rsidP="009F2D00">
      <w:pPr>
        <w:pStyle w:val="Prrafodelista"/>
        <w:numPr>
          <w:ilvl w:val="0"/>
          <w:numId w:val="18"/>
        </w:numPr>
        <w:spacing w:after="0" w:line="240" w:lineRule="auto"/>
        <w:ind w:left="709"/>
        <w:jc w:val="both"/>
        <w:rPr>
          <w:rFonts w:eastAsia="Times New Roman" w:cstheme="minorHAnsi"/>
          <w:color w:val="212121"/>
          <w:sz w:val="20"/>
          <w:szCs w:val="20"/>
          <w:lang w:eastAsia="es-CL"/>
        </w:rPr>
      </w:pPr>
      <w:r w:rsidRPr="009F2D00">
        <w:rPr>
          <w:rFonts w:eastAsia="Times New Roman" w:cstheme="minorHAnsi"/>
          <w:color w:val="212121"/>
          <w:sz w:val="20"/>
          <w:szCs w:val="20"/>
          <w:lang w:eastAsia="es-CL"/>
        </w:rPr>
        <w:t xml:space="preserve">Realizar la revisión de los protocolos de manufactura de los productos que se </w:t>
      </w:r>
      <w:r w:rsidR="001E6B97">
        <w:rPr>
          <w:rFonts w:eastAsia="Times New Roman" w:cstheme="minorHAnsi"/>
          <w:color w:val="212121"/>
          <w:sz w:val="20"/>
          <w:szCs w:val="20"/>
          <w:lang w:eastAsia="es-CL"/>
        </w:rPr>
        <w:t>fabricaban</w:t>
      </w:r>
      <w:r w:rsidRPr="009F2D00">
        <w:rPr>
          <w:rFonts w:eastAsia="Times New Roman" w:cstheme="minorHAnsi"/>
          <w:color w:val="212121"/>
          <w:sz w:val="20"/>
          <w:szCs w:val="20"/>
          <w:lang w:eastAsia="es-CL"/>
        </w:rPr>
        <w:t xml:space="preserve"> en la planta.</w:t>
      </w:r>
    </w:p>
    <w:p w14:paraId="694533DE" w14:textId="4C7B303F" w:rsidR="008F415C" w:rsidRDefault="008F415C" w:rsidP="009F2D00">
      <w:pPr>
        <w:pStyle w:val="Prrafodelista"/>
        <w:numPr>
          <w:ilvl w:val="0"/>
          <w:numId w:val="18"/>
        </w:numPr>
        <w:spacing w:after="0" w:line="240" w:lineRule="auto"/>
        <w:ind w:left="709"/>
        <w:jc w:val="both"/>
        <w:rPr>
          <w:rFonts w:eastAsia="Times New Roman" w:cstheme="minorHAnsi"/>
          <w:color w:val="212121"/>
          <w:sz w:val="20"/>
          <w:szCs w:val="20"/>
          <w:lang w:eastAsia="es-CL"/>
        </w:rPr>
      </w:pPr>
      <w:r>
        <w:rPr>
          <w:rFonts w:eastAsia="Times New Roman" w:cstheme="minorHAnsi"/>
          <w:color w:val="212121"/>
          <w:sz w:val="20"/>
          <w:szCs w:val="20"/>
          <w:lang w:eastAsia="es-CL"/>
        </w:rPr>
        <w:t>Elaborar los procedimientos de operación y limpieza de los distintos equipos, así como de procesos que conforman el área de fabricación para cumplir con el SGC.</w:t>
      </w:r>
    </w:p>
    <w:p w14:paraId="1EE3BB38" w14:textId="570CB9B4" w:rsidR="001C2D21" w:rsidRDefault="001C2D21" w:rsidP="009F2D00">
      <w:pPr>
        <w:pStyle w:val="Prrafodelista"/>
        <w:numPr>
          <w:ilvl w:val="0"/>
          <w:numId w:val="18"/>
        </w:numPr>
        <w:spacing w:after="0" w:line="240" w:lineRule="auto"/>
        <w:ind w:left="709"/>
        <w:jc w:val="both"/>
        <w:rPr>
          <w:rFonts w:eastAsia="Times New Roman" w:cstheme="minorHAnsi"/>
          <w:color w:val="212121"/>
          <w:sz w:val="20"/>
          <w:szCs w:val="20"/>
          <w:lang w:eastAsia="es-CL"/>
        </w:rPr>
      </w:pPr>
      <w:r>
        <w:rPr>
          <w:rFonts w:eastAsia="Times New Roman" w:cstheme="minorHAnsi"/>
          <w:color w:val="212121"/>
          <w:sz w:val="20"/>
          <w:szCs w:val="20"/>
          <w:lang w:eastAsia="es-CL"/>
        </w:rPr>
        <w:t xml:space="preserve">Realizar </w:t>
      </w:r>
      <w:r w:rsidR="00961151">
        <w:rPr>
          <w:rFonts w:eastAsia="Times New Roman" w:cstheme="minorHAnsi"/>
          <w:color w:val="212121"/>
          <w:sz w:val="20"/>
          <w:szCs w:val="20"/>
          <w:lang w:eastAsia="es-CL"/>
        </w:rPr>
        <w:t>auditorías</w:t>
      </w:r>
      <w:r>
        <w:rPr>
          <w:rFonts w:eastAsia="Times New Roman" w:cstheme="minorHAnsi"/>
          <w:color w:val="212121"/>
          <w:sz w:val="20"/>
          <w:szCs w:val="20"/>
          <w:lang w:eastAsia="es-CL"/>
        </w:rPr>
        <w:t xml:space="preserve"> internas en los distintos centros que conforman el área de fabricación de la planta.</w:t>
      </w:r>
    </w:p>
    <w:p w14:paraId="21921894" w14:textId="5502FE73" w:rsidR="00836F6E" w:rsidRDefault="008F415C" w:rsidP="008F415C">
      <w:pPr>
        <w:pStyle w:val="Prrafodelista"/>
        <w:numPr>
          <w:ilvl w:val="0"/>
          <w:numId w:val="18"/>
        </w:numPr>
        <w:spacing w:after="0" w:line="240" w:lineRule="auto"/>
        <w:ind w:left="709"/>
        <w:jc w:val="both"/>
        <w:rPr>
          <w:rFonts w:eastAsia="Times New Roman" w:cstheme="minorHAnsi"/>
          <w:color w:val="212121"/>
          <w:sz w:val="20"/>
          <w:szCs w:val="20"/>
          <w:lang w:eastAsia="es-CL"/>
        </w:rPr>
      </w:pPr>
      <w:r>
        <w:rPr>
          <w:rFonts w:eastAsia="Times New Roman" w:cstheme="minorHAnsi"/>
          <w:color w:val="212121"/>
          <w:sz w:val="20"/>
          <w:szCs w:val="20"/>
          <w:lang w:eastAsia="es-CL"/>
        </w:rPr>
        <w:t xml:space="preserve">Realizar informes de gestión </w:t>
      </w:r>
      <w:r w:rsidR="00961151">
        <w:rPr>
          <w:rFonts w:eastAsia="Times New Roman" w:cstheme="minorHAnsi"/>
          <w:color w:val="212121"/>
          <w:sz w:val="20"/>
          <w:szCs w:val="20"/>
          <w:lang w:eastAsia="es-CL"/>
        </w:rPr>
        <w:t>en relación con</w:t>
      </w:r>
      <w:r>
        <w:rPr>
          <w:rFonts w:eastAsia="Times New Roman" w:cstheme="minorHAnsi"/>
          <w:color w:val="212121"/>
          <w:sz w:val="20"/>
          <w:szCs w:val="20"/>
          <w:lang w:eastAsia="es-CL"/>
        </w:rPr>
        <w:t xml:space="preserve"> las eficiencias de los procesos de fabricación de los productos.</w:t>
      </w:r>
    </w:p>
    <w:p w14:paraId="4BD8AEAF" w14:textId="5B64FE43" w:rsidR="00961151" w:rsidRDefault="00961151" w:rsidP="00961151">
      <w:pPr>
        <w:pStyle w:val="Prrafodelista"/>
        <w:numPr>
          <w:ilvl w:val="0"/>
          <w:numId w:val="18"/>
        </w:numPr>
        <w:spacing w:after="0" w:line="240" w:lineRule="auto"/>
        <w:ind w:left="709"/>
        <w:jc w:val="both"/>
        <w:rPr>
          <w:rFonts w:eastAsia="Times New Roman" w:cstheme="minorHAnsi"/>
          <w:color w:val="212121"/>
          <w:sz w:val="20"/>
          <w:szCs w:val="20"/>
          <w:lang w:eastAsia="es-CL"/>
        </w:rPr>
      </w:pPr>
      <w:r>
        <w:rPr>
          <w:rFonts w:eastAsia="Times New Roman" w:cstheme="minorHAnsi"/>
          <w:color w:val="212121"/>
          <w:sz w:val="20"/>
          <w:szCs w:val="20"/>
          <w:lang w:eastAsia="es-CL"/>
        </w:rPr>
        <w:lastRenderedPageBreak/>
        <w:t>Hacer cumplir las normas BPM en la planta</w:t>
      </w:r>
      <w:r w:rsidR="00D516A9">
        <w:rPr>
          <w:rFonts w:eastAsia="Times New Roman" w:cstheme="minorHAnsi"/>
          <w:color w:val="212121"/>
          <w:sz w:val="20"/>
          <w:szCs w:val="20"/>
          <w:lang w:eastAsia="es-CL"/>
        </w:rPr>
        <w:t xml:space="preserve"> de fabricación</w:t>
      </w:r>
      <w:r>
        <w:rPr>
          <w:rFonts w:eastAsia="Times New Roman" w:cstheme="minorHAnsi"/>
          <w:color w:val="212121"/>
          <w:sz w:val="20"/>
          <w:szCs w:val="20"/>
          <w:lang w:eastAsia="es-CL"/>
        </w:rPr>
        <w:t>.</w:t>
      </w:r>
    </w:p>
    <w:p w14:paraId="0FECC016" w14:textId="15C76471" w:rsidR="00961151" w:rsidRPr="00961151" w:rsidRDefault="00961151" w:rsidP="00961151">
      <w:pPr>
        <w:pStyle w:val="Prrafodelista"/>
        <w:numPr>
          <w:ilvl w:val="0"/>
          <w:numId w:val="18"/>
        </w:numPr>
        <w:spacing w:after="0" w:line="240" w:lineRule="auto"/>
        <w:ind w:left="709"/>
        <w:jc w:val="both"/>
        <w:rPr>
          <w:rFonts w:eastAsia="Times New Roman" w:cstheme="minorHAnsi"/>
          <w:i/>
          <w:iCs/>
          <w:color w:val="212121"/>
          <w:sz w:val="20"/>
          <w:szCs w:val="20"/>
          <w:lang w:eastAsia="es-CL"/>
        </w:rPr>
      </w:pPr>
      <w:r w:rsidRPr="00961151">
        <w:rPr>
          <w:rFonts w:eastAsia="Times New Roman" w:cstheme="minorHAnsi"/>
          <w:i/>
          <w:iCs/>
          <w:color w:val="212121"/>
          <w:sz w:val="20"/>
          <w:szCs w:val="20"/>
          <w:lang w:eastAsia="es-CL"/>
        </w:rPr>
        <w:t>Implementación de un plan de validación de limpieza y/o sanitización de la planta</w:t>
      </w:r>
      <w:r>
        <w:rPr>
          <w:rFonts w:eastAsia="Times New Roman" w:cstheme="minorHAnsi"/>
          <w:i/>
          <w:iCs/>
          <w:color w:val="212121"/>
          <w:sz w:val="20"/>
          <w:szCs w:val="20"/>
          <w:lang w:eastAsia="es-CL"/>
        </w:rPr>
        <w:t xml:space="preserve"> de fabricación</w:t>
      </w:r>
      <w:r w:rsidRPr="00961151">
        <w:rPr>
          <w:rFonts w:eastAsia="Times New Roman" w:cstheme="minorHAnsi"/>
          <w:i/>
          <w:iCs/>
          <w:color w:val="212121"/>
          <w:sz w:val="20"/>
          <w:szCs w:val="20"/>
          <w:lang w:eastAsia="es-CL"/>
        </w:rPr>
        <w:t xml:space="preserve"> en conjunto con el área de aseguramiento de calidad. </w:t>
      </w:r>
    </w:p>
    <w:p w14:paraId="7CC5B94F" w14:textId="77777777" w:rsidR="008F415C" w:rsidRPr="008F415C" w:rsidRDefault="008F415C" w:rsidP="008F415C">
      <w:pPr>
        <w:pStyle w:val="Prrafodelista"/>
        <w:spacing w:after="0" w:line="240" w:lineRule="auto"/>
        <w:ind w:left="709"/>
        <w:jc w:val="both"/>
        <w:rPr>
          <w:rFonts w:eastAsia="Times New Roman" w:cstheme="minorHAnsi"/>
          <w:color w:val="212121"/>
          <w:sz w:val="20"/>
          <w:szCs w:val="20"/>
          <w:lang w:eastAsia="es-CL"/>
        </w:rPr>
      </w:pPr>
    </w:p>
    <w:p w14:paraId="19A70612" w14:textId="77777777" w:rsidR="00D50DC2" w:rsidRPr="0088466B" w:rsidRDefault="00D50DC2" w:rsidP="00D50DC2">
      <w:pPr>
        <w:pStyle w:val="Prrafodelista"/>
        <w:tabs>
          <w:tab w:val="left" w:pos="5775"/>
        </w:tabs>
        <w:spacing w:line="240" w:lineRule="auto"/>
        <w:jc w:val="both"/>
        <w:rPr>
          <w:rFonts w:cstheme="minorHAnsi"/>
          <w:b/>
          <w:sz w:val="20"/>
          <w:szCs w:val="20"/>
        </w:rPr>
      </w:pPr>
    </w:p>
    <w:p w14:paraId="37A0972A" w14:textId="77777777" w:rsidR="00D50DC2" w:rsidRPr="0088466B" w:rsidRDefault="001F0C5A" w:rsidP="00D50DC2">
      <w:pPr>
        <w:pStyle w:val="Prrafodelista"/>
        <w:numPr>
          <w:ilvl w:val="0"/>
          <w:numId w:val="3"/>
        </w:numPr>
        <w:tabs>
          <w:tab w:val="left" w:pos="5775"/>
        </w:tabs>
        <w:spacing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Coordinador </w:t>
      </w:r>
      <w:r w:rsidRPr="00ED69D6">
        <w:rPr>
          <w:rFonts w:cstheme="minorHAnsi"/>
          <w:b/>
          <w:sz w:val="20"/>
          <w:szCs w:val="20"/>
        </w:rPr>
        <w:t xml:space="preserve">GMP </w:t>
      </w:r>
      <w:r w:rsidR="00B413ED" w:rsidRPr="00ED69D6">
        <w:rPr>
          <w:rFonts w:cstheme="minorHAnsi"/>
          <w:b/>
          <w:sz w:val="20"/>
          <w:szCs w:val="20"/>
        </w:rPr>
        <w:t>(</w:t>
      </w:r>
      <w:r w:rsidR="00D50DC2" w:rsidRPr="00ED69D6">
        <w:rPr>
          <w:rFonts w:cstheme="minorHAnsi"/>
          <w:b/>
          <w:sz w:val="20"/>
          <w:szCs w:val="20"/>
        </w:rPr>
        <w:t>Labora</w:t>
      </w:r>
      <w:r w:rsidR="00B413ED" w:rsidRPr="00ED69D6">
        <w:rPr>
          <w:rFonts w:cstheme="minorHAnsi"/>
          <w:b/>
          <w:sz w:val="20"/>
          <w:szCs w:val="20"/>
        </w:rPr>
        <w:t xml:space="preserve">torios </w:t>
      </w:r>
      <w:proofErr w:type="spellStart"/>
      <w:r w:rsidR="00B413ED" w:rsidRPr="00ED69D6">
        <w:rPr>
          <w:rFonts w:cstheme="minorHAnsi"/>
          <w:b/>
          <w:sz w:val="20"/>
          <w:szCs w:val="20"/>
        </w:rPr>
        <w:t>Grunenthal</w:t>
      </w:r>
      <w:proofErr w:type="spellEnd"/>
      <w:r w:rsidR="006A4520" w:rsidRPr="00ED69D6">
        <w:rPr>
          <w:rFonts w:cstheme="minorHAnsi"/>
          <w:b/>
          <w:sz w:val="20"/>
          <w:szCs w:val="20"/>
        </w:rPr>
        <w:t xml:space="preserve"> </w:t>
      </w:r>
      <w:r w:rsidR="0088466B" w:rsidRPr="00ED69D6">
        <w:rPr>
          <w:rFonts w:cstheme="minorHAnsi"/>
          <w:b/>
          <w:sz w:val="20"/>
          <w:szCs w:val="20"/>
        </w:rPr>
        <w:t>diciembre</w:t>
      </w:r>
      <w:r w:rsidR="00B413ED" w:rsidRPr="00ED69D6">
        <w:rPr>
          <w:rFonts w:cstheme="minorHAnsi"/>
          <w:b/>
          <w:sz w:val="20"/>
          <w:szCs w:val="20"/>
        </w:rPr>
        <w:t xml:space="preserve"> 2016 – </w:t>
      </w:r>
      <w:r w:rsidR="0088466B" w:rsidRPr="00ED69D6">
        <w:rPr>
          <w:rFonts w:cstheme="minorHAnsi"/>
          <w:b/>
          <w:sz w:val="20"/>
          <w:szCs w:val="20"/>
        </w:rPr>
        <w:t xml:space="preserve">mayo </w:t>
      </w:r>
      <w:r w:rsidR="00DB5D0A" w:rsidRPr="00ED69D6">
        <w:rPr>
          <w:rFonts w:cstheme="minorHAnsi"/>
          <w:b/>
          <w:sz w:val="20"/>
          <w:szCs w:val="20"/>
        </w:rPr>
        <w:t>2018)</w:t>
      </w:r>
      <w:r w:rsidR="00B413ED" w:rsidRPr="00ED69D6">
        <w:rPr>
          <w:rFonts w:cstheme="minorHAnsi"/>
          <w:b/>
          <w:sz w:val="20"/>
          <w:szCs w:val="20"/>
        </w:rPr>
        <w:t>.</w:t>
      </w:r>
      <w:r w:rsidR="00B413ED" w:rsidRPr="0088466B">
        <w:rPr>
          <w:rFonts w:cstheme="minorHAnsi"/>
          <w:sz w:val="20"/>
          <w:szCs w:val="20"/>
        </w:rPr>
        <w:t xml:space="preserve"> </w:t>
      </w:r>
    </w:p>
    <w:p w14:paraId="26D3E9B2" w14:textId="77777777" w:rsidR="00B413ED" w:rsidRPr="0088466B" w:rsidRDefault="00B413ED" w:rsidP="00B413ED">
      <w:pPr>
        <w:pStyle w:val="Prrafodelista"/>
        <w:tabs>
          <w:tab w:val="left" w:pos="5775"/>
        </w:tabs>
        <w:spacing w:line="240" w:lineRule="auto"/>
        <w:jc w:val="both"/>
        <w:rPr>
          <w:rFonts w:cstheme="minorHAnsi"/>
          <w:b/>
          <w:sz w:val="20"/>
          <w:szCs w:val="20"/>
        </w:rPr>
      </w:pPr>
    </w:p>
    <w:p w14:paraId="2AB9176D" w14:textId="452F17CC" w:rsidR="00B413ED" w:rsidRPr="0088466B" w:rsidRDefault="001C2D21" w:rsidP="00B413ED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0"/>
          <w:szCs w:val="20"/>
          <w:lang w:val="es-VE"/>
        </w:rPr>
      </w:pPr>
      <w:r>
        <w:rPr>
          <w:rFonts w:cstheme="minorHAnsi"/>
          <w:sz w:val="20"/>
          <w:szCs w:val="20"/>
          <w:lang w:val="es-VE"/>
        </w:rPr>
        <w:t xml:space="preserve">Realizar </w:t>
      </w:r>
      <w:r w:rsidR="00961151">
        <w:rPr>
          <w:rFonts w:cstheme="minorHAnsi"/>
          <w:sz w:val="20"/>
          <w:szCs w:val="20"/>
          <w:lang w:val="es-VE"/>
        </w:rPr>
        <w:t>auditorías</w:t>
      </w:r>
      <w:r>
        <w:rPr>
          <w:rFonts w:cstheme="minorHAnsi"/>
          <w:sz w:val="20"/>
          <w:szCs w:val="20"/>
          <w:lang w:val="es-VE"/>
        </w:rPr>
        <w:t xml:space="preserve"> internas de las distintas áreas productiva</w:t>
      </w:r>
      <w:r w:rsidR="006A4520">
        <w:rPr>
          <w:rFonts w:cstheme="minorHAnsi"/>
          <w:sz w:val="20"/>
          <w:szCs w:val="20"/>
          <w:lang w:val="es-VE"/>
        </w:rPr>
        <w:t>s que conformaban a la planta (</w:t>
      </w:r>
      <w:r>
        <w:rPr>
          <w:rFonts w:cstheme="minorHAnsi"/>
          <w:sz w:val="20"/>
          <w:szCs w:val="20"/>
          <w:lang w:val="es-VE"/>
        </w:rPr>
        <w:t xml:space="preserve">línea líquidos, </w:t>
      </w:r>
      <w:r w:rsidR="00961151">
        <w:rPr>
          <w:rFonts w:cstheme="minorHAnsi"/>
          <w:sz w:val="20"/>
          <w:szCs w:val="20"/>
          <w:lang w:val="es-VE"/>
        </w:rPr>
        <w:t>sólidos</w:t>
      </w:r>
      <w:r>
        <w:rPr>
          <w:rFonts w:cstheme="minorHAnsi"/>
          <w:sz w:val="20"/>
          <w:szCs w:val="20"/>
          <w:lang w:val="es-VE"/>
        </w:rPr>
        <w:t xml:space="preserve"> y hormonas). </w:t>
      </w:r>
    </w:p>
    <w:p w14:paraId="19C46832" w14:textId="4A70DEC9" w:rsidR="00B413ED" w:rsidRPr="0088466B" w:rsidRDefault="00B413ED" w:rsidP="00B413ED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0"/>
          <w:szCs w:val="20"/>
          <w:lang w:val="es-VE"/>
        </w:rPr>
      </w:pPr>
      <w:r w:rsidRPr="0088466B">
        <w:rPr>
          <w:rFonts w:cstheme="minorHAnsi"/>
          <w:sz w:val="20"/>
          <w:szCs w:val="20"/>
          <w:lang w:val="es-VE"/>
        </w:rPr>
        <w:t xml:space="preserve">Realizar el levantamiento, la gestión e investigación de los desvíos de los procesos productivos y/o </w:t>
      </w:r>
      <w:r w:rsidR="0088466B" w:rsidRPr="0088466B">
        <w:rPr>
          <w:rFonts w:cstheme="minorHAnsi"/>
          <w:sz w:val="20"/>
          <w:szCs w:val="20"/>
          <w:lang w:val="es-VE"/>
        </w:rPr>
        <w:t>documentales del</w:t>
      </w:r>
      <w:r w:rsidR="00961151">
        <w:rPr>
          <w:rFonts w:cstheme="minorHAnsi"/>
          <w:sz w:val="20"/>
          <w:szCs w:val="20"/>
          <w:lang w:val="es-VE"/>
        </w:rPr>
        <w:t xml:space="preserve"> </w:t>
      </w:r>
      <w:r w:rsidR="0088466B" w:rsidRPr="0088466B">
        <w:rPr>
          <w:rFonts w:cstheme="minorHAnsi"/>
          <w:sz w:val="20"/>
          <w:szCs w:val="20"/>
          <w:lang w:val="es-VE"/>
        </w:rPr>
        <w:t>as áreas</w:t>
      </w:r>
      <w:r w:rsidRPr="0088466B">
        <w:rPr>
          <w:rFonts w:cstheme="minorHAnsi"/>
          <w:sz w:val="20"/>
          <w:szCs w:val="20"/>
          <w:lang w:val="es-VE"/>
        </w:rPr>
        <w:t xml:space="preserve"> de </w:t>
      </w:r>
      <w:r w:rsidR="00897CA8" w:rsidRPr="0088466B">
        <w:rPr>
          <w:rFonts w:cstheme="minorHAnsi"/>
          <w:sz w:val="20"/>
          <w:szCs w:val="20"/>
          <w:lang w:val="es-VE"/>
        </w:rPr>
        <w:t>hormonas, líquidos</w:t>
      </w:r>
      <w:r w:rsidRPr="0088466B">
        <w:rPr>
          <w:rFonts w:cstheme="minorHAnsi"/>
          <w:sz w:val="20"/>
          <w:szCs w:val="20"/>
          <w:lang w:val="es-VE"/>
        </w:rPr>
        <w:t xml:space="preserve"> y sólidos y plantear los CAPAS</w:t>
      </w:r>
      <w:r w:rsidR="00961151">
        <w:rPr>
          <w:rFonts w:cstheme="minorHAnsi"/>
          <w:sz w:val="20"/>
          <w:szCs w:val="20"/>
          <w:lang w:val="es-VE"/>
        </w:rPr>
        <w:t xml:space="preserve"> </w:t>
      </w:r>
      <w:r w:rsidRPr="0088466B">
        <w:rPr>
          <w:rFonts w:cstheme="minorHAnsi"/>
          <w:sz w:val="20"/>
          <w:szCs w:val="20"/>
          <w:lang w:val="es-VE"/>
        </w:rPr>
        <w:t xml:space="preserve">respectivos. </w:t>
      </w:r>
    </w:p>
    <w:p w14:paraId="1EDE1777" w14:textId="77777777" w:rsidR="00B413ED" w:rsidRPr="0088466B" w:rsidRDefault="00B413ED" w:rsidP="00B413ED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0"/>
          <w:szCs w:val="20"/>
          <w:lang w:val="es-VE"/>
        </w:rPr>
      </w:pPr>
      <w:r w:rsidRPr="0088466B">
        <w:rPr>
          <w:rFonts w:cstheme="minorHAnsi"/>
          <w:sz w:val="20"/>
          <w:szCs w:val="20"/>
          <w:lang w:val="es-VE"/>
        </w:rPr>
        <w:t xml:space="preserve">Realizar las actualizaciones periódicas de los distintos instructivos y procedimientos de procesos para asegurar el cumplimiento del sistema de aseguramiento </w:t>
      </w:r>
      <w:r w:rsidR="0088466B" w:rsidRPr="0088466B">
        <w:rPr>
          <w:rFonts w:cstheme="minorHAnsi"/>
          <w:sz w:val="20"/>
          <w:szCs w:val="20"/>
          <w:lang w:val="es-VE"/>
        </w:rPr>
        <w:t>de calidad</w:t>
      </w:r>
      <w:r w:rsidRPr="0088466B">
        <w:rPr>
          <w:rFonts w:cstheme="minorHAnsi"/>
          <w:sz w:val="20"/>
          <w:szCs w:val="20"/>
          <w:lang w:val="es-VE"/>
        </w:rPr>
        <w:t xml:space="preserve"> de la planta.  </w:t>
      </w:r>
    </w:p>
    <w:p w14:paraId="4936E6C7" w14:textId="3AB0CF7E" w:rsidR="00B413ED" w:rsidRDefault="00B413ED" w:rsidP="00B413ED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0"/>
          <w:szCs w:val="20"/>
          <w:lang w:val="es-VE"/>
        </w:rPr>
      </w:pPr>
      <w:r w:rsidRPr="0088466B">
        <w:rPr>
          <w:rFonts w:cstheme="minorHAnsi"/>
          <w:sz w:val="20"/>
          <w:szCs w:val="20"/>
          <w:lang w:val="es-VE"/>
        </w:rPr>
        <w:t xml:space="preserve">Realizar capacitaciones periódicas </w:t>
      </w:r>
      <w:r w:rsidR="008903E8">
        <w:rPr>
          <w:rFonts w:cstheme="minorHAnsi"/>
          <w:sz w:val="20"/>
          <w:szCs w:val="20"/>
          <w:lang w:val="es-VE"/>
        </w:rPr>
        <w:t xml:space="preserve">al personal de planta en base al cumplimiento de las BPM </w:t>
      </w:r>
      <w:r w:rsidR="0030375E">
        <w:rPr>
          <w:rFonts w:cstheme="minorHAnsi"/>
          <w:sz w:val="20"/>
          <w:szCs w:val="20"/>
          <w:lang w:val="es-VE"/>
        </w:rPr>
        <w:t>en la planta</w:t>
      </w:r>
      <w:r w:rsidRPr="0088466B">
        <w:rPr>
          <w:rFonts w:cstheme="minorHAnsi"/>
          <w:sz w:val="20"/>
          <w:szCs w:val="20"/>
          <w:lang w:val="es-VE"/>
        </w:rPr>
        <w:t>.</w:t>
      </w:r>
    </w:p>
    <w:p w14:paraId="2C14DB35" w14:textId="15541BCC" w:rsidR="00961151" w:rsidRPr="00961151" w:rsidRDefault="009704C7" w:rsidP="00B413ED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cstheme="minorHAnsi"/>
          <w:i/>
          <w:iCs/>
          <w:sz w:val="20"/>
          <w:szCs w:val="20"/>
          <w:lang w:val="es-VE"/>
        </w:rPr>
      </w:pPr>
      <w:r>
        <w:rPr>
          <w:rFonts w:cstheme="minorHAnsi"/>
          <w:i/>
          <w:iCs/>
          <w:sz w:val="20"/>
          <w:szCs w:val="20"/>
          <w:lang w:val="es-VE"/>
        </w:rPr>
        <w:t xml:space="preserve">Ejecutar y cumplir con proyecto de actualización de los instructivos y procedimientos de operaciones en 4 meses cuando el plazo era 6 meses. </w:t>
      </w:r>
      <w:r w:rsidR="00961151" w:rsidRPr="00961151">
        <w:rPr>
          <w:rFonts w:cstheme="minorHAnsi"/>
          <w:i/>
          <w:iCs/>
          <w:sz w:val="20"/>
          <w:szCs w:val="20"/>
          <w:lang w:val="es-VE"/>
        </w:rPr>
        <w:t xml:space="preserve"> </w:t>
      </w:r>
    </w:p>
    <w:p w14:paraId="5A40431F" w14:textId="77777777" w:rsidR="00B413ED" w:rsidRPr="0088466B" w:rsidRDefault="00B413ED" w:rsidP="00B413ED">
      <w:pPr>
        <w:spacing w:after="0" w:line="240" w:lineRule="auto"/>
        <w:ind w:left="360"/>
        <w:jc w:val="both"/>
        <w:rPr>
          <w:rFonts w:cstheme="minorHAnsi"/>
          <w:sz w:val="20"/>
          <w:szCs w:val="20"/>
          <w:lang w:val="es-VE"/>
        </w:rPr>
      </w:pPr>
    </w:p>
    <w:p w14:paraId="6E5BEC80" w14:textId="6661FDD4" w:rsidR="00B413ED" w:rsidRPr="0088466B" w:rsidRDefault="005568AA" w:rsidP="00B413ED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  <w:lang w:val="es-VE"/>
        </w:rPr>
      </w:pPr>
      <w:r w:rsidRPr="0088466B">
        <w:rPr>
          <w:rFonts w:cstheme="minorHAnsi"/>
          <w:b/>
          <w:sz w:val="20"/>
          <w:szCs w:val="20"/>
          <w:lang w:val="es-VE"/>
        </w:rPr>
        <w:t xml:space="preserve">Supervisor de </w:t>
      </w:r>
      <w:r w:rsidR="0088466B" w:rsidRPr="00ED69D6">
        <w:rPr>
          <w:rFonts w:cstheme="minorHAnsi"/>
          <w:b/>
          <w:sz w:val="20"/>
          <w:szCs w:val="20"/>
          <w:lang w:val="es-VE"/>
        </w:rPr>
        <w:t>Fabricación</w:t>
      </w:r>
      <w:r w:rsidR="00961151" w:rsidRPr="00ED69D6">
        <w:rPr>
          <w:rFonts w:cstheme="minorHAnsi"/>
          <w:b/>
          <w:sz w:val="20"/>
          <w:szCs w:val="20"/>
          <w:lang w:val="es-VE"/>
        </w:rPr>
        <w:t xml:space="preserve"> </w:t>
      </w:r>
      <w:r w:rsidRPr="00ED69D6">
        <w:rPr>
          <w:rFonts w:cstheme="minorHAnsi"/>
          <w:b/>
          <w:sz w:val="20"/>
          <w:szCs w:val="20"/>
          <w:lang w:val="es-VE"/>
        </w:rPr>
        <w:t xml:space="preserve">(Laboratorios Ballerina. </w:t>
      </w:r>
      <w:r w:rsidR="00334D4F" w:rsidRPr="00ED69D6">
        <w:rPr>
          <w:rFonts w:cstheme="minorHAnsi"/>
          <w:b/>
          <w:sz w:val="20"/>
          <w:szCs w:val="20"/>
          <w:lang w:val="es-VE"/>
        </w:rPr>
        <w:t>e</w:t>
      </w:r>
      <w:r w:rsidR="00BD4F40" w:rsidRPr="00ED69D6">
        <w:rPr>
          <w:rFonts w:cstheme="minorHAnsi"/>
          <w:b/>
          <w:sz w:val="20"/>
          <w:szCs w:val="20"/>
          <w:lang w:val="es-VE"/>
        </w:rPr>
        <w:t>nero 2016-</w:t>
      </w:r>
      <w:r w:rsidR="0088466B" w:rsidRPr="00ED69D6">
        <w:rPr>
          <w:rFonts w:cstheme="minorHAnsi"/>
          <w:b/>
          <w:sz w:val="20"/>
          <w:szCs w:val="20"/>
          <w:lang w:val="es-VE"/>
        </w:rPr>
        <w:t xml:space="preserve">noviembre </w:t>
      </w:r>
      <w:r w:rsidR="00BD4F40" w:rsidRPr="00ED69D6">
        <w:rPr>
          <w:rFonts w:cstheme="minorHAnsi"/>
          <w:b/>
          <w:sz w:val="20"/>
          <w:szCs w:val="20"/>
          <w:lang w:val="es-VE"/>
        </w:rPr>
        <w:t>2016).</w:t>
      </w:r>
    </w:p>
    <w:p w14:paraId="578CEE73" w14:textId="77777777" w:rsidR="005568AA" w:rsidRPr="0088466B" w:rsidRDefault="005568AA" w:rsidP="005568AA">
      <w:pPr>
        <w:pStyle w:val="Prrafodelista"/>
        <w:spacing w:after="0" w:line="240" w:lineRule="auto"/>
        <w:jc w:val="both"/>
        <w:rPr>
          <w:rFonts w:cstheme="minorHAnsi"/>
          <w:sz w:val="20"/>
          <w:szCs w:val="20"/>
          <w:lang w:val="es-VE"/>
        </w:rPr>
      </w:pPr>
    </w:p>
    <w:p w14:paraId="54A486AC" w14:textId="3A58781A" w:rsidR="005568AA" w:rsidRPr="0088466B" w:rsidRDefault="009704C7" w:rsidP="005568AA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Liderar a un equipo de trabajo conformado por 26 personas en distintas tareas </w:t>
      </w:r>
      <w:r w:rsidR="005568AA" w:rsidRPr="0088466B">
        <w:rPr>
          <w:rFonts w:cstheme="minorHAnsi"/>
          <w:sz w:val="20"/>
          <w:szCs w:val="20"/>
        </w:rPr>
        <w:t xml:space="preserve">que se llevaban a cabo en las </w:t>
      </w:r>
      <w:r w:rsidR="005568AA" w:rsidRPr="0088466B">
        <w:rPr>
          <w:rFonts w:cstheme="minorHAnsi"/>
          <w:sz w:val="20"/>
          <w:szCs w:val="20"/>
          <w:lang w:val="es-VE"/>
        </w:rPr>
        <w:t xml:space="preserve">áreas </w:t>
      </w:r>
      <w:r w:rsidR="005568AA" w:rsidRPr="0088466B">
        <w:rPr>
          <w:rFonts w:cstheme="minorHAnsi"/>
          <w:sz w:val="20"/>
          <w:szCs w:val="20"/>
        </w:rPr>
        <w:t xml:space="preserve">de fraccionamiento y fabricación de la planta. </w:t>
      </w:r>
    </w:p>
    <w:p w14:paraId="46CF469B" w14:textId="77777777" w:rsidR="005568AA" w:rsidRPr="0088466B" w:rsidRDefault="005568AA" w:rsidP="005568AA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88466B">
        <w:rPr>
          <w:rFonts w:cstheme="minorHAnsi"/>
          <w:sz w:val="20"/>
          <w:szCs w:val="20"/>
          <w:lang w:val="es-VE"/>
        </w:rPr>
        <w:t xml:space="preserve">Llevar un control del inventario de las distintas materias primas que se empleaban para la fabricación de los productos de la línea ballerina, </w:t>
      </w:r>
      <w:proofErr w:type="spellStart"/>
      <w:r w:rsidRPr="0088466B">
        <w:rPr>
          <w:rFonts w:cstheme="minorHAnsi"/>
          <w:sz w:val="20"/>
          <w:szCs w:val="20"/>
          <w:lang w:val="es-VE"/>
        </w:rPr>
        <w:t>fuzol</w:t>
      </w:r>
      <w:proofErr w:type="spellEnd"/>
      <w:r w:rsidRPr="0088466B">
        <w:rPr>
          <w:rFonts w:cstheme="minorHAnsi"/>
          <w:sz w:val="20"/>
          <w:szCs w:val="20"/>
          <w:lang w:val="es-VE"/>
        </w:rPr>
        <w:t xml:space="preserve"> y </w:t>
      </w:r>
      <w:proofErr w:type="spellStart"/>
      <w:r w:rsidRPr="0088466B">
        <w:rPr>
          <w:rFonts w:cstheme="minorHAnsi"/>
          <w:sz w:val="20"/>
          <w:szCs w:val="20"/>
          <w:lang w:val="es-VE"/>
        </w:rPr>
        <w:t>rayfilter</w:t>
      </w:r>
      <w:proofErr w:type="spellEnd"/>
      <w:r w:rsidRPr="0088466B">
        <w:rPr>
          <w:rFonts w:cstheme="minorHAnsi"/>
          <w:sz w:val="20"/>
          <w:szCs w:val="20"/>
          <w:lang w:val="es-VE"/>
        </w:rPr>
        <w:t xml:space="preserve">. </w:t>
      </w:r>
    </w:p>
    <w:p w14:paraId="18D48526" w14:textId="77777777" w:rsidR="0024754B" w:rsidRPr="0088466B" w:rsidRDefault="0024754B" w:rsidP="0024754B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88466B">
        <w:rPr>
          <w:rFonts w:cstheme="minorHAnsi"/>
          <w:sz w:val="20"/>
          <w:szCs w:val="20"/>
          <w:lang w:val="es-VE"/>
        </w:rPr>
        <w:t xml:space="preserve">Verificar el correcto funcionamiento de los </w:t>
      </w:r>
      <w:r w:rsidR="0088466B" w:rsidRPr="0088466B">
        <w:rPr>
          <w:rFonts w:cstheme="minorHAnsi"/>
          <w:sz w:val="20"/>
          <w:szCs w:val="20"/>
          <w:lang w:val="es-VE"/>
        </w:rPr>
        <w:t>reactores,</w:t>
      </w:r>
      <w:r w:rsidRPr="0088466B">
        <w:rPr>
          <w:rFonts w:cstheme="minorHAnsi"/>
          <w:sz w:val="20"/>
          <w:szCs w:val="20"/>
          <w:lang w:val="es-VE"/>
        </w:rPr>
        <w:t xml:space="preserve"> así como de las condiciones operativas durante el proceso de fabricación de los productos. </w:t>
      </w:r>
    </w:p>
    <w:p w14:paraId="2C04B84E" w14:textId="6F0442FA" w:rsidR="0024754B" w:rsidRPr="009704C7" w:rsidRDefault="0024754B" w:rsidP="0024754B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88466B">
        <w:rPr>
          <w:rFonts w:cstheme="minorHAnsi"/>
          <w:sz w:val="20"/>
          <w:szCs w:val="20"/>
          <w:lang w:val="es-VE"/>
        </w:rPr>
        <w:t xml:space="preserve">Cumplir con el programa diario de las OP que se tenían que fabricar </w:t>
      </w:r>
      <w:r w:rsidR="001F0C5A" w:rsidRPr="0088466B">
        <w:rPr>
          <w:rFonts w:cstheme="minorHAnsi"/>
          <w:sz w:val="20"/>
          <w:szCs w:val="20"/>
          <w:lang w:val="es-VE"/>
        </w:rPr>
        <w:t>de acuerdo con el</w:t>
      </w:r>
      <w:r w:rsidRPr="0088466B">
        <w:rPr>
          <w:rFonts w:cstheme="minorHAnsi"/>
          <w:sz w:val="20"/>
          <w:szCs w:val="20"/>
          <w:lang w:val="es-VE"/>
        </w:rPr>
        <w:t xml:space="preserve"> plan productivo emitido por el área de planificación. </w:t>
      </w:r>
    </w:p>
    <w:p w14:paraId="118A603E" w14:textId="09851E9B" w:rsidR="009704C7" w:rsidRPr="0088466B" w:rsidRDefault="009704C7" w:rsidP="0024754B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i/>
          <w:iCs/>
          <w:sz w:val="20"/>
          <w:szCs w:val="20"/>
          <w:lang w:val="es-VE"/>
        </w:rPr>
        <w:t>Disminuir los costos asociados a las mermas de materias primas en un 70 %.</w:t>
      </w:r>
    </w:p>
    <w:p w14:paraId="693FFE73" w14:textId="14FA66C1" w:rsidR="006018FD" w:rsidRPr="0088466B" w:rsidRDefault="009704C7" w:rsidP="006018FD">
      <w:pPr>
        <w:pStyle w:val="Prrafodelista"/>
        <w:spacing w:line="240" w:lineRule="auto"/>
        <w:ind w:left="714"/>
        <w:rPr>
          <w:rFonts w:cstheme="minorHAnsi"/>
          <w:b/>
          <w:sz w:val="20"/>
          <w:szCs w:val="20"/>
        </w:rPr>
      </w:pPr>
      <w:r>
        <w:rPr>
          <w:rFonts w:cstheme="minorHAnsi"/>
          <w:noProof/>
          <w:sz w:val="20"/>
          <w:szCs w:val="20"/>
          <w:lang w:eastAsia="es-C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B10D969" wp14:editId="55477AB1">
                <wp:simplePos x="0" y="0"/>
                <wp:positionH relativeFrom="margin">
                  <wp:posOffset>1384935</wp:posOffset>
                </wp:positionH>
                <wp:positionV relativeFrom="paragraph">
                  <wp:posOffset>250825</wp:posOffset>
                </wp:positionV>
                <wp:extent cx="2733675" cy="285750"/>
                <wp:effectExtent l="13335" t="10160" r="5715" b="889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2857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EBB5F" w14:textId="70DF62DE" w:rsidR="00DF42DC" w:rsidRPr="00824929" w:rsidRDefault="00DF42DC" w:rsidP="009704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24929">
                              <w:rPr>
                                <w:rFonts w:ascii="Cambria" w:hAnsi="Cambr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ESTUDIOS REALIZADOS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0D969" id="Text Box 4" o:spid="_x0000_s1027" type="#_x0000_t202" style="position:absolute;left:0;text-align:left;margin-left:109.05pt;margin-top:19.75pt;width:215.25pt;height:22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" fillcolor="#002060" strokecolor="#002060">
                <v:textbox>
                  <w:txbxContent>
                    <w:p w14:paraId="686EBB5F" w14:textId="70DF62DE" w:rsidR="00DF42DC" w:rsidRPr="00824929" w:rsidRDefault="00DF42DC" w:rsidP="009704C7">
                      <w:pPr>
                        <w:jc w:val="center"/>
                        <w:rPr>
                          <w:rFonts w:ascii="Cambria" w:hAnsi="Cambria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824929">
                        <w:rPr>
                          <w:rFonts w:ascii="Cambria" w:hAnsi="Cambria"/>
                          <w:b/>
                          <w:color w:val="FFFFFF" w:themeColor="background1"/>
                          <w:sz w:val="24"/>
                          <w:szCs w:val="24"/>
                        </w:rPr>
                        <w:t>ESTUDIOS REALIZADOS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711807B" w14:textId="75248475" w:rsidR="00475740" w:rsidRPr="0088466B" w:rsidRDefault="00475740" w:rsidP="00475740">
      <w:pPr>
        <w:spacing w:line="240" w:lineRule="auto"/>
        <w:jc w:val="both"/>
        <w:rPr>
          <w:rFonts w:cstheme="minorHAnsi"/>
          <w:b/>
          <w:sz w:val="20"/>
          <w:szCs w:val="20"/>
        </w:rPr>
      </w:pPr>
    </w:p>
    <w:p w14:paraId="557ACE71" w14:textId="77777777" w:rsidR="00BD4F40" w:rsidRPr="0088466B" w:rsidRDefault="00BD4F40" w:rsidP="00BD4F40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AFB9972" w14:textId="0ED33ECE" w:rsidR="000D0C49" w:rsidRPr="004C3F1D" w:rsidRDefault="00DF42DC" w:rsidP="004C3F1D">
      <w:pPr>
        <w:pStyle w:val="Prrafodelista"/>
        <w:numPr>
          <w:ilvl w:val="3"/>
          <w:numId w:val="14"/>
        </w:numPr>
        <w:spacing w:after="0" w:line="240" w:lineRule="auto"/>
        <w:ind w:left="527" w:hanging="357"/>
        <w:jc w:val="both"/>
        <w:rPr>
          <w:rFonts w:cstheme="minorHAnsi"/>
          <w:sz w:val="20"/>
          <w:szCs w:val="20"/>
        </w:rPr>
      </w:pPr>
      <w:r w:rsidRPr="0088466B">
        <w:rPr>
          <w:rFonts w:cstheme="minorHAnsi"/>
          <w:b/>
          <w:sz w:val="20"/>
          <w:szCs w:val="20"/>
          <w:lang w:val="es-VE"/>
        </w:rPr>
        <w:t xml:space="preserve">Licenciatura en Química. </w:t>
      </w:r>
      <w:r w:rsidRPr="0088466B">
        <w:rPr>
          <w:rFonts w:cstheme="minorHAnsi"/>
          <w:sz w:val="20"/>
          <w:szCs w:val="20"/>
          <w:lang w:val="es-VE"/>
        </w:rPr>
        <w:t xml:space="preserve"> Universidad Simón Bolívar. Caracas (2004-2012).</w:t>
      </w:r>
    </w:p>
    <w:p w14:paraId="013A963D" w14:textId="079B380B" w:rsidR="000D0C49" w:rsidRPr="0088466B" w:rsidRDefault="000D0C49" w:rsidP="000D0C49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FA2643F" w14:textId="68C1B1B2" w:rsidR="00DF42DC" w:rsidRPr="0088466B" w:rsidRDefault="009704C7" w:rsidP="00DF42DC">
      <w:pPr>
        <w:spacing w:after="0" w:line="240" w:lineRule="auto"/>
        <w:ind w:left="170"/>
        <w:jc w:val="both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  <w:lang w:eastAsia="es-C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0714C30" wp14:editId="124CDB93">
                <wp:simplePos x="0" y="0"/>
                <wp:positionH relativeFrom="margin">
                  <wp:align>right</wp:align>
                </wp:positionH>
                <wp:positionV relativeFrom="paragraph">
                  <wp:posOffset>57785</wp:posOffset>
                </wp:positionV>
                <wp:extent cx="4924425" cy="285750"/>
                <wp:effectExtent l="0" t="0" r="28575" b="19050"/>
                <wp:wrapSquare wrapText="bothSides"/>
                <wp:docPr id="1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4425" cy="2857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ABE00" w14:textId="43B0D918" w:rsidR="000D0C49" w:rsidRPr="00824929" w:rsidRDefault="000D0C49" w:rsidP="009704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24929">
                              <w:rPr>
                                <w:rFonts w:ascii="Cambria" w:hAnsi="Cambr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CURSOS</w:t>
                            </w:r>
                            <w:r w:rsidR="009704C7">
                              <w:rPr>
                                <w:rFonts w:ascii="Cambria" w:hAnsi="Cambr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4929">
                              <w:rPr>
                                <w:rFonts w:ascii="Cambria" w:hAnsi="Cambr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704C7">
                              <w:rPr>
                                <w:rFonts w:ascii="Cambria" w:hAnsi="Cambr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Y </w:t>
                            </w:r>
                            <w:r w:rsidRPr="00824929">
                              <w:rPr>
                                <w:rFonts w:ascii="Cambria" w:hAnsi="Cambr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PROGRAMACIÓN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14C30" id="Cuadro de texto 3" o:spid="_x0000_s1028" type="#_x0000_t202" style="position:absolute;left:0;text-align:left;margin-left:336.55pt;margin-top:4.55pt;width:387.75pt;height:22.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" fillcolor="#002060" strokecolor="#002060">
                <v:textbox>
                  <w:txbxContent>
                    <w:p w14:paraId="401ABE00" w14:textId="43B0D918" w:rsidR="000D0C49" w:rsidRPr="00824929" w:rsidRDefault="000D0C49" w:rsidP="009704C7">
                      <w:pPr>
                        <w:jc w:val="center"/>
                        <w:rPr>
                          <w:rFonts w:ascii="Cambria" w:hAnsi="Cambria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824929">
                        <w:rPr>
                          <w:rFonts w:ascii="Cambria" w:hAnsi="Cambria"/>
                          <w:b/>
                          <w:color w:val="FFFFFF" w:themeColor="background1"/>
                          <w:sz w:val="24"/>
                          <w:szCs w:val="24"/>
                        </w:rPr>
                        <w:t>CURSOS</w:t>
                      </w:r>
                      <w:r w:rsidR="009704C7">
                        <w:rPr>
                          <w:rFonts w:ascii="Cambria" w:hAnsi="Cambria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Pr="00824929">
                        <w:rPr>
                          <w:rFonts w:ascii="Cambria" w:hAnsi="Cambria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9704C7">
                        <w:rPr>
                          <w:rFonts w:ascii="Cambria" w:hAnsi="Cambria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Y </w:t>
                      </w:r>
                      <w:r w:rsidRPr="00824929">
                        <w:rPr>
                          <w:rFonts w:ascii="Cambria" w:hAnsi="Cambria"/>
                          <w:b/>
                          <w:color w:val="FFFFFF" w:themeColor="background1"/>
                          <w:sz w:val="24"/>
                          <w:szCs w:val="24"/>
                        </w:rPr>
                        <w:t>PROGRAMACIÓN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3ECA6AB" w14:textId="77777777" w:rsidR="00DF42DC" w:rsidRPr="0088466B" w:rsidRDefault="00DF42DC" w:rsidP="00DF42DC">
      <w:pPr>
        <w:spacing w:after="0" w:line="240" w:lineRule="auto"/>
        <w:ind w:left="170"/>
        <w:jc w:val="both"/>
        <w:rPr>
          <w:rFonts w:cstheme="minorHAnsi"/>
          <w:sz w:val="20"/>
          <w:szCs w:val="20"/>
        </w:rPr>
      </w:pPr>
    </w:p>
    <w:p w14:paraId="38C2D500" w14:textId="77777777" w:rsidR="005568AA" w:rsidRPr="0088466B" w:rsidRDefault="005568AA" w:rsidP="00DF42D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6CA2400" w14:textId="23DC617B" w:rsidR="000D0C49" w:rsidRPr="0088466B" w:rsidRDefault="006018FD" w:rsidP="000D0C49">
      <w:pPr>
        <w:pStyle w:val="Prrafodelista"/>
        <w:numPr>
          <w:ilvl w:val="0"/>
          <w:numId w:val="15"/>
        </w:numPr>
        <w:spacing w:line="240" w:lineRule="atLeast"/>
        <w:ind w:left="714" w:hanging="357"/>
        <w:jc w:val="both"/>
        <w:rPr>
          <w:rFonts w:cstheme="minorHAnsi"/>
          <w:sz w:val="20"/>
          <w:szCs w:val="20"/>
        </w:rPr>
      </w:pPr>
      <w:r w:rsidRPr="0088466B">
        <w:rPr>
          <w:rFonts w:cstheme="minorHAnsi"/>
          <w:sz w:val="20"/>
          <w:szCs w:val="20"/>
          <w:lang w:val="es-VE"/>
        </w:rPr>
        <w:t>Manejo de programación SAP R3 (</w:t>
      </w:r>
      <w:r w:rsidR="000D0C49" w:rsidRPr="0088466B">
        <w:rPr>
          <w:rFonts w:cstheme="minorHAnsi"/>
          <w:sz w:val="20"/>
          <w:szCs w:val="20"/>
          <w:lang w:val="es-VE"/>
        </w:rPr>
        <w:t>módulos MM, PP y QP)</w:t>
      </w:r>
      <w:r w:rsidR="00D516A9">
        <w:rPr>
          <w:rFonts w:cstheme="minorHAnsi"/>
          <w:sz w:val="20"/>
          <w:szCs w:val="20"/>
          <w:lang w:val="es-VE"/>
        </w:rPr>
        <w:t xml:space="preserve">; </w:t>
      </w:r>
      <w:r w:rsidR="009F2D00">
        <w:rPr>
          <w:rFonts w:cstheme="minorHAnsi"/>
          <w:sz w:val="20"/>
          <w:szCs w:val="20"/>
          <w:lang w:val="es-VE"/>
        </w:rPr>
        <w:t>el sistema QAD</w:t>
      </w:r>
      <w:r w:rsidR="00D516A9">
        <w:rPr>
          <w:rFonts w:cstheme="minorHAnsi"/>
          <w:sz w:val="20"/>
          <w:szCs w:val="20"/>
          <w:lang w:val="es-VE"/>
        </w:rPr>
        <w:t xml:space="preserve"> y JDA a nivel intermedio</w:t>
      </w:r>
      <w:r w:rsidR="009F2D00">
        <w:rPr>
          <w:rFonts w:cstheme="minorHAnsi"/>
          <w:sz w:val="20"/>
          <w:szCs w:val="20"/>
          <w:lang w:val="es-VE"/>
        </w:rPr>
        <w:t xml:space="preserve">. </w:t>
      </w:r>
    </w:p>
    <w:p w14:paraId="33D3D6B0" w14:textId="52868E4D" w:rsidR="000D0C49" w:rsidRPr="00ED69D6" w:rsidRDefault="004C3F1D" w:rsidP="000D0C49">
      <w:pPr>
        <w:pStyle w:val="Prrafodelista"/>
        <w:numPr>
          <w:ilvl w:val="0"/>
          <w:numId w:val="15"/>
        </w:numPr>
        <w:spacing w:line="240" w:lineRule="atLeast"/>
        <w:ind w:left="714" w:hanging="35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  <w:lang w:val="es-VE"/>
        </w:rPr>
        <w:t>O</w:t>
      </w:r>
      <w:r w:rsidR="000D0C49" w:rsidRPr="0088466B">
        <w:rPr>
          <w:rFonts w:cstheme="minorHAnsi"/>
          <w:sz w:val="20"/>
          <w:szCs w:val="20"/>
          <w:lang w:val="es-VE"/>
        </w:rPr>
        <w:t xml:space="preserve">ffice: Intermedio. </w:t>
      </w:r>
    </w:p>
    <w:p w14:paraId="4B2AEA5D" w14:textId="00506244" w:rsidR="00ED69D6" w:rsidRPr="004C3F1D" w:rsidRDefault="00ED69D6" w:rsidP="000D0C49">
      <w:pPr>
        <w:pStyle w:val="Prrafodelista"/>
        <w:numPr>
          <w:ilvl w:val="0"/>
          <w:numId w:val="15"/>
        </w:numPr>
        <w:spacing w:line="240" w:lineRule="atLeast"/>
        <w:ind w:left="714" w:hanging="35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  <w:lang w:val="es-VE"/>
        </w:rPr>
        <w:t>Idioma: inglés (Intermedio)</w:t>
      </w:r>
    </w:p>
    <w:p w14:paraId="0F0DF9D1" w14:textId="7BFA3ADA" w:rsidR="004C3F1D" w:rsidRPr="00A3629F" w:rsidRDefault="004C3F1D" w:rsidP="000D0C49">
      <w:pPr>
        <w:pStyle w:val="Prrafodelista"/>
        <w:numPr>
          <w:ilvl w:val="0"/>
          <w:numId w:val="15"/>
        </w:numPr>
        <w:spacing w:line="240" w:lineRule="atLeast"/>
        <w:ind w:left="714" w:hanging="357"/>
        <w:jc w:val="both"/>
        <w:rPr>
          <w:rFonts w:cstheme="minorHAnsi"/>
          <w:b/>
          <w:bCs/>
          <w:sz w:val="20"/>
          <w:szCs w:val="20"/>
        </w:rPr>
      </w:pPr>
      <w:r w:rsidRPr="00A3629F">
        <w:rPr>
          <w:rFonts w:cstheme="minorHAnsi"/>
          <w:sz w:val="20"/>
          <w:szCs w:val="20"/>
          <w:lang w:val="es-VE"/>
        </w:rPr>
        <w:t xml:space="preserve">Curso: </w:t>
      </w:r>
      <w:r w:rsidRPr="00A3629F">
        <w:rPr>
          <w:rFonts w:cstheme="minorHAnsi"/>
          <w:b/>
          <w:bCs/>
          <w:sz w:val="20"/>
          <w:szCs w:val="20"/>
          <w:lang w:val="es-VE"/>
        </w:rPr>
        <w:t>Implementación de las normas HACCP</w:t>
      </w:r>
      <w:r w:rsidR="007460A6">
        <w:rPr>
          <w:rFonts w:cstheme="minorHAnsi"/>
          <w:b/>
          <w:bCs/>
          <w:sz w:val="20"/>
          <w:szCs w:val="20"/>
          <w:lang w:val="es-VE"/>
        </w:rPr>
        <w:t>-NT 174</w:t>
      </w:r>
      <w:r w:rsidR="00DD407D">
        <w:rPr>
          <w:rFonts w:cstheme="minorHAnsi"/>
          <w:b/>
          <w:bCs/>
          <w:sz w:val="20"/>
          <w:szCs w:val="20"/>
          <w:lang w:val="es-VE"/>
        </w:rPr>
        <w:t>. Lineamientos GFSI.</w:t>
      </w:r>
      <w:r w:rsidR="00A3629F" w:rsidRPr="00A3629F">
        <w:rPr>
          <w:rFonts w:cstheme="minorHAnsi"/>
          <w:b/>
          <w:bCs/>
          <w:sz w:val="20"/>
          <w:szCs w:val="20"/>
          <w:lang w:val="es-VE"/>
        </w:rPr>
        <w:t xml:space="preserve"> </w:t>
      </w:r>
      <w:r w:rsidR="00DD407D">
        <w:rPr>
          <w:rFonts w:cstheme="minorHAnsi"/>
          <w:sz w:val="20"/>
          <w:szCs w:val="20"/>
          <w:lang w:val="es-VE"/>
        </w:rPr>
        <w:t xml:space="preserve">(360 GMS </w:t>
      </w:r>
      <w:proofErr w:type="spellStart"/>
      <w:r w:rsidR="00DD407D">
        <w:rPr>
          <w:rFonts w:cstheme="minorHAnsi"/>
          <w:sz w:val="20"/>
          <w:szCs w:val="20"/>
          <w:lang w:val="es-VE"/>
        </w:rPr>
        <w:t>Group</w:t>
      </w:r>
      <w:proofErr w:type="spellEnd"/>
      <w:r w:rsidR="00DD407D">
        <w:rPr>
          <w:rFonts w:cstheme="minorHAnsi"/>
          <w:sz w:val="20"/>
          <w:szCs w:val="20"/>
          <w:lang w:val="es-VE"/>
        </w:rPr>
        <w:t xml:space="preserve">. </w:t>
      </w:r>
      <w:r w:rsidR="00ED69D6">
        <w:rPr>
          <w:rFonts w:cstheme="minorHAnsi"/>
          <w:sz w:val="20"/>
          <w:szCs w:val="20"/>
          <w:lang w:val="es-VE"/>
        </w:rPr>
        <w:t xml:space="preserve">Certificación </w:t>
      </w:r>
      <w:proofErr w:type="spellStart"/>
      <w:r w:rsidR="00ED69D6">
        <w:rPr>
          <w:rFonts w:cstheme="minorHAnsi"/>
          <w:sz w:val="20"/>
          <w:szCs w:val="20"/>
          <w:lang w:val="es-VE"/>
        </w:rPr>
        <w:t>Sence</w:t>
      </w:r>
      <w:proofErr w:type="spellEnd"/>
      <w:r w:rsidR="00ED69D6">
        <w:rPr>
          <w:rFonts w:cstheme="minorHAnsi"/>
          <w:sz w:val="20"/>
          <w:szCs w:val="20"/>
          <w:lang w:val="es-VE"/>
        </w:rPr>
        <w:t xml:space="preserve">). </w:t>
      </w:r>
    </w:p>
    <w:p w14:paraId="60DFEABD" w14:textId="707105EA" w:rsidR="00E85445" w:rsidRPr="0088466B" w:rsidRDefault="00E85445" w:rsidP="000D0C49">
      <w:pPr>
        <w:pStyle w:val="Prrafodelista"/>
        <w:numPr>
          <w:ilvl w:val="0"/>
          <w:numId w:val="15"/>
        </w:numPr>
        <w:spacing w:line="240" w:lineRule="atLeast"/>
        <w:ind w:left="714" w:hanging="35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  <w:lang w:val="es-VE"/>
        </w:rPr>
        <w:t xml:space="preserve">Curso: </w:t>
      </w:r>
      <w:r w:rsidRPr="00E85445">
        <w:rPr>
          <w:rFonts w:cstheme="minorHAnsi"/>
          <w:b/>
          <w:sz w:val="20"/>
          <w:szCs w:val="20"/>
          <w:lang w:val="es-VE"/>
        </w:rPr>
        <w:t>Aplicación de BPM en Industrias Farmacéuticas</w:t>
      </w:r>
      <w:r>
        <w:rPr>
          <w:rFonts w:cstheme="minorHAnsi"/>
          <w:sz w:val="20"/>
          <w:szCs w:val="20"/>
          <w:lang w:val="es-VE"/>
        </w:rPr>
        <w:t xml:space="preserve"> (Laboratorios Garden House. 2020</w:t>
      </w:r>
      <w:r w:rsidR="00ED69D6">
        <w:rPr>
          <w:rFonts w:cstheme="minorHAnsi"/>
          <w:sz w:val="20"/>
          <w:szCs w:val="20"/>
          <w:lang w:val="es-VE"/>
        </w:rPr>
        <w:t xml:space="preserve">. Certificación </w:t>
      </w:r>
      <w:proofErr w:type="spellStart"/>
      <w:r w:rsidR="00ED69D6">
        <w:rPr>
          <w:rFonts w:cstheme="minorHAnsi"/>
          <w:sz w:val="20"/>
          <w:szCs w:val="20"/>
          <w:lang w:val="es-VE"/>
        </w:rPr>
        <w:t>Sence</w:t>
      </w:r>
      <w:proofErr w:type="spellEnd"/>
      <w:r>
        <w:rPr>
          <w:rFonts w:cstheme="minorHAnsi"/>
          <w:sz w:val="20"/>
          <w:szCs w:val="20"/>
          <w:lang w:val="es-VE"/>
        </w:rPr>
        <w:t xml:space="preserve">). </w:t>
      </w:r>
    </w:p>
    <w:p w14:paraId="093D3579" w14:textId="3B2EB161" w:rsidR="000D0C49" w:rsidRPr="0088466B" w:rsidRDefault="000D0C49" w:rsidP="000D0C49">
      <w:pPr>
        <w:pStyle w:val="Prrafodelista"/>
        <w:numPr>
          <w:ilvl w:val="0"/>
          <w:numId w:val="15"/>
        </w:numPr>
        <w:spacing w:line="240" w:lineRule="atLeast"/>
        <w:ind w:left="714" w:hanging="357"/>
        <w:jc w:val="both"/>
        <w:rPr>
          <w:rFonts w:cstheme="minorHAnsi"/>
          <w:sz w:val="20"/>
          <w:szCs w:val="20"/>
        </w:rPr>
      </w:pPr>
      <w:r w:rsidRPr="0088466B">
        <w:rPr>
          <w:rFonts w:cstheme="minorHAnsi"/>
          <w:sz w:val="20"/>
          <w:szCs w:val="20"/>
          <w:lang w:val="es-VE"/>
        </w:rPr>
        <w:t xml:space="preserve">Curso: </w:t>
      </w:r>
      <w:r w:rsidRPr="001E6B97">
        <w:rPr>
          <w:rFonts w:cstheme="minorHAnsi"/>
          <w:b/>
          <w:bCs/>
          <w:sz w:val="20"/>
          <w:szCs w:val="20"/>
          <w:lang w:val="es-VE"/>
        </w:rPr>
        <w:t>Gestión de procesos y operaciones</w:t>
      </w:r>
      <w:r w:rsidRPr="0088466B">
        <w:rPr>
          <w:rFonts w:cstheme="minorHAnsi"/>
          <w:sz w:val="20"/>
          <w:szCs w:val="20"/>
          <w:lang w:val="es-VE"/>
        </w:rPr>
        <w:t xml:space="preserve"> (DUOC, Universidad Católica de Chile.</w:t>
      </w:r>
      <w:r w:rsidR="00ED69D6">
        <w:rPr>
          <w:rFonts w:cstheme="minorHAnsi"/>
          <w:sz w:val="20"/>
          <w:szCs w:val="20"/>
          <w:lang w:val="es-VE"/>
        </w:rPr>
        <w:t xml:space="preserve"> </w:t>
      </w:r>
      <w:r w:rsidRPr="0088466B">
        <w:rPr>
          <w:rFonts w:cstheme="minorHAnsi"/>
          <w:sz w:val="20"/>
          <w:szCs w:val="20"/>
          <w:lang w:val="es-VE"/>
        </w:rPr>
        <w:t>2016. Certificación SENCE).</w:t>
      </w:r>
    </w:p>
    <w:p w14:paraId="0C390A26" w14:textId="77777777" w:rsidR="000D0C49" w:rsidRPr="0088466B" w:rsidRDefault="000D0C49" w:rsidP="000D0C49">
      <w:pPr>
        <w:pStyle w:val="Prrafodelista"/>
        <w:numPr>
          <w:ilvl w:val="0"/>
          <w:numId w:val="15"/>
        </w:numPr>
        <w:spacing w:line="240" w:lineRule="atLeast"/>
        <w:ind w:left="714" w:hanging="357"/>
        <w:jc w:val="both"/>
        <w:rPr>
          <w:rFonts w:cstheme="minorHAnsi"/>
          <w:sz w:val="20"/>
          <w:szCs w:val="20"/>
        </w:rPr>
      </w:pPr>
      <w:r w:rsidRPr="0088466B">
        <w:rPr>
          <w:rFonts w:cstheme="minorHAnsi"/>
          <w:sz w:val="20"/>
          <w:szCs w:val="20"/>
          <w:lang w:val="es-VE"/>
        </w:rPr>
        <w:t xml:space="preserve">Curso: </w:t>
      </w:r>
      <w:r w:rsidRPr="001E6B97">
        <w:rPr>
          <w:rFonts w:cstheme="minorHAnsi"/>
          <w:b/>
          <w:bCs/>
          <w:sz w:val="20"/>
          <w:szCs w:val="20"/>
          <w:lang w:val="es-VE"/>
        </w:rPr>
        <w:t>Control y manejo de indicadores de gestión</w:t>
      </w:r>
      <w:r w:rsidRPr="0088466B">
        <w:rPr>
          <w:rFonts w:cstheme="minorHAnsi"/>
          <w:sz w:val="20"/>
          <w:szCs w:val="20"/>
          <w:lang w:val="es-VE"/>
        </w:rPr>
        <w:t xml:space="preserve"> (DUOC, Universidad Católica de Chile. Agosto 2016. Certificación SENCE).</w:t>
      </w:r>
    </w:p>
    <w:p w14:paraId="03470736" w14:textId="77777777" w:rsidR="00DF42DC" w:rsidRPr="00190528" w:rsidRDefault="000D0C49" w:rsidP="006018FD">
      <w:pPr>
        <w:pStyle w:val="Prrafodelista"/>
        <w:numPr>
          <w:ilvl w:val="0"/>
          <w:numId w:val="16"/>
        </w:numPr>
        <w:spacing w:after="0" w:line="240" w:lineRule="atLeast"/>
        <w:ind w:left="714" w:hanging="357"/>
        <w:jc w:val="both"/>
        <w:rPr>
          <w:rFonts w:cstheme="minorHAnsi"/>
          <w:sz w:val="20"/>
          <w:szCs w:val="20"/>
        </w:rPr>
      </w:pPr>
      <w:r w:rsidRPr="0088466B">
        <w:rPr>
          <w:rFonts w:cstheme="minorHAnsi"/>
          <w:sz w:val="20"/>
          <w:szCs w:val="20"/>
        </w:rPr>
        <w:t xml:space="preserve">Curso: </w:t>
      </w:r>
      <w:r w:rsidRPr="001E6B97">
        <w:rPr>
          <w:rFonts w:cstheme="minorHAnsi"/>
          <w:b/>
          <w:bCs/>
          <w:sz w:val="20"/>
          <w:szCs w:val="20"/>
        </w:rPr>
        <w:t xml:space="preserve">Técnicas de mejora </w:t>
      </w:r>
      <w:r w:rsidR="006018FD" w:rsidRPr="001E6B97">
        <w:rPr>
          <w:rFonts w:cstheme="minorHAnsi"/>
          <w:b/>
          <w:bCs/>
          <w:sz w:val="20"/>
          <w:szCs w:val="20"/>
        </w:rPr>
        <w:t>continua</w:t>
      </w:r>
      <w:r w:rsidRPr="001E6B97">
        <w:rPr>
          <w:rFonts w:cstheme="minorHAnsi"/>
          <w:b/>
          <w:bCs/>
          <w:sz w:val="20"/>
          <w:szCs w:val="20"/>
        </w:rPr>
        <w:t xml:space="preserve"> para aplicación de las 5 S</w:t>
      </w:r>
      <w:r w:rsidRPr="0088466B">
        <w:rPr>
          <w:rFonts w:cstheme="minorHAnsi"/>
          <w:sz w:val="20"/>
          <w:szCs w:val="20"/>
        </w:rPr>
        <w:t xml:space="preserve">. Laboratorios Ballerina. (Mayo-Junio 2016. </w:t>
      </w:r>
      <w:r w:rsidR="006018FD" w:rsidRPr="0088466B">
        <w:rPr>
          <w:rFonts w:cstheme="minorHAnsi"/>
          <w:sz w:val="20"/>
          <w:szCs w:val="20"/>
        </w:rPr>
        <w:t>Certificación</w:t>
      </w:r>
      <w:r w:rsidR="00334D4F">
        <w:rPr>
          <w:rFonts w:cstheme="minorHAnsi"/>
          <w:sz w:val="20"/>
          <w:szCs w:val="20"/>
          <w:lang w:val="es-VE"/>
        </w:rPr>
        <w:t>n S</w:t>
      </w:r>
      <w:r w:rsidRPr="0088466B">
        <w:rPr>
          <w:rFonts w:cstheme="minorHAnsi"/>
          <w:sz w:val="20"/>
          <w:szCs w:val="20"/>
          <w:lang w:val="es-VE"/>
        </w:rPr>
        <w:t>ENCE).</w:t>
      </w:r>
    </w:p>
    <w:sectPr w:rsidR="00DF42DC" w:rsidRPr="00190528" w:rsidSect="009E01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23C6E"/>
    <w:multiLevelType w:val="hybridMultilevel"/>
    <w:tmpl w:val="7CF8A1E0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8575C"/>
    <w:multiLevelType w:val="hybridMultilevel"/>
    <w:tmpl w:val="D52CAA20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55A611E"/>
    <w:multiLevelType w:val="hybridMultilevel"/>
    <w:tmpl w:val="4224C4A0"/>
    <w:lvl w:ilvl="0" w:tplc="F56012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2204C"/>
    <w:multiLevelType w:val="hybridMultilevel"/>
    <w:tmpl w:val="5E2E803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A348A"/>
    <w:multiLevelType w:val="hybridMultilevel"/>
    <w:tmpl w:val="F8184E76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D1468"/>
    <w:multiLevelType w:val="hybridMultilevel"/>
    <w:tmpl w:val="BE8EC750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81BF8"/>
    <w:multiLevelType w:val="hybridMultilevel"/>
    <w:tmpl w:val="6CA68DA2"/>
    <w:lvl w:ilvl="0" w:tplc="2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A92EA3"/>
    <w:multiLevelType w:val="hybridMultilevel"/>
    <w:tmpl w:val="BB46F20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E780A"/>
    <w:multiLevelType w:val="hybridMultilevel"/>
    <w:tmpl w:val="DDAE0694"/>
    <w:lvl w:ilvl="0" w:tplc="20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836D56"/>
    <w:multiLevelType w:val="hybridMultilevel"/>
    <w:tmpl w:val="99A841A0"/>
    <w:lvl w:ilvl="0" w:tplc="2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15926B4"/>
    <w:multiLevelType w:val="hybridMultilevel"/>
    <w:tmpl w:val="A70C03D6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554836"/>
    <w:multiLevelType w:val="hybridMultilevel"/>
    <w:tmpl w:val="0E84248C"/>
    <w:lvl w:ilvl="0" w:tplc="2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9603BEA"/>
    <w:multiLevelType w:val="hybridMultilevel"/>
    <w:tmpl w:val="8AA4493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CA2BF2"/>
    <w:multiLevelType w:val="hybridMultilevel"/>
    <w:tmpl w:val="1F824374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B717E3"/>
    <w:multiLevelType w:val="hybridMultilevel"/>
    <w:tmpl w:val="DE74BD44"/>
    <w:lvl w:ilvl="0" w:tplc="2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C55FB1"/>
    <w:multiLevelType w:val="hybridMultilevel"/>
    <w:tmpl w:val="C4C08F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9666DC"/>
    <w:multiLevelType w:val="hybridMultilevel"/>
    <w:tmpl w:val="9020B596"/>
    <w:lvl w:ilvl="0" w:tplc="340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2CF7C1B"/>
    <w:multiLevelType w:val="hybridMultilevel"/>
    <w:tmpl w:val="D36A3756"/>
    <w:lvl w:ilvl="0" w:tplc="20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7A6FFC"/>
    <w:multiLevelType w:val="hybridMultilevel"/>
    <w:tmpl w:val="688672CA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0614A1"/>
    <w:multiLevelType w:val="hybridMultilevel"/>
    <w:tmpl w:val="327C070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5D947D6"/>
    <w:multiLevelType w:val="hybridMultilevel"/>
    <w:tmpl w:val="34D096A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16604D"/>
    <w:multiLevelType w:val="hybridMultilevel"/>
    <w:tmpl w:val="5ED22DF4"/>
    <w:lvl w:ilvl="0" w:tplc="2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7694E92"/>
    <w:multiLevelType w:val="hybridMultilevel"/>
    <w:tmpl w:val="546A020E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857926"/>
    <w:multiLevelType w:val="hybridMultilevel"/>
    <w:tmpl w:val="E1EA770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6869816">
    <w:abstractNumId w:val="0"/>
  </w:num>
  <w:num w:numId="2" w16cid:durableId="167452890">
    <w:abstractNumId w:val="8"/>
  </w:num>
  <w:num w:numId="3" w16cid:durableId="1148521681">
    <w:abstractNumId w:val="14"/>
  </w:num>
  <w:num w:numId="4" w16cid:durableId="1491166634">
    <w:abstractNumId w:val="6"/>
  </w:num>
  <w:num w:numId="5" w16cid:durableId="1186215340">
    <w:abstractNumId w:val="11"/>
  </w:num>
  <w:num w:numId="6" w16cid:durableId="460265924">
    <w:abstractNumId w:val="13"/>
  </w:num>
  <w:num w:numId="7" w16cid:durableId="142236226">
    <w:abstractNumId w:val="7"/>
  </w:num>
  <w:num w:numId="8" w16cid:durableId="411001581">
    <w:abstractNumId w:val="9"/>
  </w:num>
  <w:num w:numId="9" w16cid:durableId="648632115">
    <w:abstractNumId w:val="22"/>
  </w:num>
  <w:num w:numId="10" w16cid:durableId="1619484753">
    <w:abstractNumId w:val="17"/>
  </w:num>
  <w:num w:numId="11" w16cid:durableId="1052192433">
    <w:abstractNumId w:val="21"/>
  </w:num>
  <w:num w:numId="12" w16cid:durableId="1973829697">
    <w:abstractNumId w:val="18"/>
  </w:num>
  <w:num w:numId="13" w16cid:durableId="957415902">
    <w:abstractNumId w:val="5"/>
  </w:num>
  <w:num w:numId="14" w16cid:durableId="493302809">
    <w:abstractNumId w:val="10"/>
  </w:num>
  <w:num w:numId="15" w16cid:durableId="904680451">
    <w:abstractNumId w:val="2"/>
  </w:num>
  <w:num w:numId="16" w16cid:durableId="524363240">
    <w:abstractNumId w:val="4"/>
  </w:num>
  <w:num w:numId="17" w16cid:durableId="1916357986">
    <w:abstractNumId w:val="16"/>
  </w:num>
  <w:num w:numId="18" w16cid:durableId="1890873646">
    <w:abstractNumId w:val="1"/>
  </w:num>
  <w:num w:numId="19" w16cid:durableId="378015117">
    <w:abstractNumId w:val="23"/>
  </w:num>
  <w:num w:numId="20" w16cid:durableId="1908301785">
    <w:abstractNumId w:val="19"/>
  </w:num>
  <w:num w:numId="21" w16cid:durableId="590968305">
    <w:abstractNumId w:val="15"/>
  </w:num>
  <w:num w:numId="22" w16cid:durableId="731317771">
    <w:abstractNumId w:val="20"/>
  </w:num>
  <w:num w:numId="23" w16cid:durableId="522208661">
    <w:abstractNumId w:val="3"/>
  </w:num>
  <w:num w:numId="24" w16cid:durableId="13120962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pt-BR" w:vendorID="64" w:dllVersion="6" w:nlCheck="1" w:checkStyle="0"/>
  <w:activeWritingStyle w:appName="MSWord" w:lang="es-CL" w:vendorID="64" w:dllVersion="6" w:nlCheck="1" w:checkStyle="1"/>
  <w:activeWritingStyle w:appName="MSWord" w:lang="es-VE" w:vendorID="64" w:dllVersion="6" w:nlCheck="1" w:checkStyle="1"/>
  <w:activeWritingStyle w:appName="MSWord" w:lang="es-VE" w:vendorID="64" w:dllVersion="0" w:nlCheck="1" w:checkStyle="0"/>
  <w:activeWritingStyle w:appName="MSWord" w:lang="es-CL" w:vendorID="64" w:dllVersion="0" w:nlCheck="1" w:checkStyle="0"/>
  <w:activeWritingStyle w:appName="MSWord" w:lang="pt-BR" w:vendorID="64" w:dllVersion="0" w:nlCheck="1" w:checkStyle="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9F1"/>
    <w:rsid w:val="00031D43"/>
    <w:rsid w:val="000439F1"/>
    <w:rsid w:val="000468AF"/>
    <w:rsid w:val="000670CC"/>
    <w:rsid w:val="000D0C49"/>
    <w:rsid w:val="00134F60"/>
    <w:rsid w:val="00190528"/>
    <w:rsid w:val="001B6B05"/>
    <w:rsid w:val="001C2D21"/>
    <w:rsid w:val="001E6B97"/>
    <w:rsid w:val="001F08F6"/>
    <w:rsid w:val="001F0C5A"/>
    <w:rsid w:val="001F2F52"/>
    <w:rsid w:val="00211A1A"/>
    <w:rsid w:val="002134FD"/>
    <w:rsid w:val="0024754B"/>
    <w:rsid w:val="002730B6"/>
    <w:rsid w:val="002B60D5"/>
    <w:rsid w:val="0030375E"/>
    <w:rsid w:val="003047AA"/>
    <w:rsid w:val="00305834"/>
    <w:rsid w:val="00315DB8"/>
    <w:rsid w:val="00320281"/>
    <w:rsid w:val="00334D4F"/>
    <w:rsid w:val="00347011"/>
    <w:rsid w:val="003C0843"/>
    <w:rsid w:val="003D7E17"/>
    <w:rsid w:val="003E0477"/>
    <w:rsid w:val="004571DD"/>
    <w:rsid w:val="00475740"/>
    <w:rsid w:val="004A1D87"/>
    <w:rsid w:val="004C3F1D"/>
    <w:rsid w:val="004E01A9"/>
    <w:rsid w:val="00530B25"/>
    <w:rsid w:val="005568AA"/>
    <w:rsid w:val="00600D29"/>
    <w:rsid w:val="006018FD"/>
    <w:rsid w:val="00622CAC"/>
    <w:rsid w:val="00660A3F"/>
    <w:rsid w:val="00673BC9"/>
    <w:rsid w:val="006A4520"/>
    <w:rsid w:val="007112F7"/>
    <w:rsid w:val="007460A6"/>
    <w:rsid w:val="00753E96"/>
    <w:rsid w:val="007E389A"/>
    <w:rsid w:val="008241CB"/>
    <w:rsid w:val="00824929"/>
    <w:rsid w:val="0083004D"/>
    <w:rsid w:val="00836F6E"/>
    <w:rsid w:val="00861C84"/>
    <w:rsid w:val="0088466B"/>
    <w:rsid w:val="00885EA5"/>
    <w:rsid w:val="008903E8"/>
    <w:rsid w:val="00897CA8"/>
    <w:rsid w:val="008A07D6"/>
    <w:rsid w:val="008C009E"/>
    <w:rsid w:val="008E33EC"/>
    <w:rsid w:val="008F415C"/>
    <w:rsid w:val="008F7F98"/>
    <w:rsid w:val="00947F1A"/>
    <w:rsid w:val="00961151"/>
    <w:rsid w:val="009704C7"/>
    <w:rsid w:val="00994693"/>
    <w:rsid w:val="009E0132"/>
    <w:rsid w:val="009F2D00"/>
    <w:rsid w:val="00A019CF"/>
    <w:rsid w:val="00A12190"/>
    <w:rsid w:val="00A15613"/>
    <w:rsid w:val="00A30169"/>
    <w:rsid w:val="00A3629F"/>
    <w:rsid w:val="00A637B5"/>
    <w:rsid w:val="00A77FC1"/>
    <w:rsid w:val="00A97D0B"/>
    <w:rsid w:val="00B06570"/>
    <w:rsid w:val="00B413ED"/>
    <w:rsid w:val="00B4415A"/>
    <w:rsid w:val="00B73C46"/>
    <w:rsid w:val="00BC42CF"/>
    <w:rsid w:val="00BC53DE"/>
    <w:rsid w:val="00BD4F40"/>
    <w:rsid w:val="00C17FA8"/>
    <w:rsid w:val="00C53EB0"/>
    <w:rsid w:val="00C6478D"/>
    <w:rsid w:val="00C84682"/>
    <w:rsid w:val="00D11777"/>
    <w:rsid w:val="00D31B26"/>
    <w:rsid w:val="00D35BD9"/>
    <w:rsid w:val="00D411C5"/>
    <w:rsid w:val="00D44164"/>
    <w:rsid w:val="00D50DC2"/>
    <w:rsid w:val="00D516A9"/>
    <w:rsid w:val="00D6764F"/>
    <w:rsid w:val="00DA323E"/>
    <w:rsid w:val="00DB5D0A"/>
    <w:rsid w:val="00DD407D"/>
    <w:rsid w:val="00DE2F99"/>
    <w:rsid w:val="00DE4410"/>
    <w:rsid w:val="00DE6853"/>
    <w:rsid w:val="00DF42DC"/>
    <w:rsid w:val="00E415C1"/>
    <w:rsid w:val="00E455A6"/>
    <w:rsid w:val="00E85445"/>
    <w:rsid w:val="00EC642E"/>
    <w:rsid w:val="00ED69D6"/>
    <w:rsid w:val="00F267C3"/>
    <w:rsid w:val="00F82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56F30"/>
  <w15:docId w15:val="{DCDB5BBC-8735-4D11-BDE4-8B3ED4D4F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9F1"/>
    <w:pPr>
      <w:spacing w:after="200" w:line="288" w:lineRule="auto"/>
    </w:pPr>
    <w:rPr>
      <w:rFonts w:eastAsiaTheme="minorEastAsia"/>
      <w:sz w:val="21"/>
      <w:szCs w:val="21"/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0439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439F1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439F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CL"/>
    </w:rPr>
  </w:style>
  <w:style w:type="paragraph" w:styleId="TtuloTDC">
    <w:name w:val="TOC Heading"/>
    <w:basedOn w:val="Ttulo1"/>
    <w:next w:val="Normal"/>
    <w:uiPriority w:val="39"/>
    <w:unhideWhenUsed/>
    <w:qFormat/>
    <w:rsid w:val="000439F1"/>
    <w:pPr>
      <w:spacing w:line="259" w:lineRule="auto"/>
      <w:outlineLvl w:val="9"/>
    </w:pPr>
    <w:rPr>
      <w:lang w:val="es-VE" w:eastAsia="es-VE"/>
    </w:rPr>
  </w:style>
  <w:style w:type="paragraph" w:styleId="Prrafodelista">
    <w:name w:val="List Paragraph"/>
    <w:basedOn w:val="Normal"/>
    <w:uiPriority w:val="34"/>
    <w:qFormat/>
    <w:rsid w:val="000439F1"/>
    <w:pPr>
      <w:ind w:left="720"/>
      <w:contextualSpacing/>
    </w:pPr>
  </w:style>
  <w:style w:type="character" w:customStyle="1" w:styleId="exppuesto">
    <w:name w:val="exppuesto"/>
    <w:basedOn w:val="Fuentedeprrafopredeter"/>
    <w:rsid w:val="00836F6E"/>
  </w:style>
  <w:style w:type="character" w:customStyle="1" w:styleId="expempresa">
    <w:name w:val="expempresa"/>
    <w:basedOn w:val="Fuentedeprrafopredeter"/>
    <w:rsid w:val="00836F6E"/>
  </w:style>
  <w:style w:type="character" w:customStyle="1" w:styleId="inicio">
    <w:name w:val="inicio"/>
    <w:basedOn w:val="Fuentedeprrafopredeter"/>
    <w:rsid w:val="00836F6E"/>
  </w:style>
  <w:style w:type="character" w:customStyle="1" w:styleId="fin">
    <w:name w:val="fin"/>
    <w:basedOn w:val="Fuentedeprrafopredeter"/>
    <w:rsid w:val="00836F6E"/>
  </w:style>
  <w:style w:type="paragraph" w:styleId="Textodeglobo">
    <w:name w:val="Balloon Text"/>
    <w:basedOn w:val="Normal"/>
    <w:link w:val="TextodegloboCar"/>
    <w:uiPriority w:val="99"/>
    <w:semiHidden/>
    <w:unhideWhenUsed/>
    <w:rsid w:val="00673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3BC9"/>
    <w:rPr>
      <w:rFonts w:ascii="Segoe UI" w:eastAsiaTheme="minorEastAsia" w:hAnsi="Segoe UI" w:cs="Segoe UI"/>
      <w:sz w:val="18"/>
      <w:szCs w:val="18"/>
      <w:lang w:val="es-C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267C3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824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70638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8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ector.rojas.fuentealb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825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Links>
    <vt:vector size="6" baseType="variant">
      <vt:variant>
        <vt:i4>6488071</vt:i4>
      </vt:variant>
      <vt:variant>
        <vt:i4>0</vt:i4>
      </vt:variant>
      <vt:variant>
        <vt:i4>0</vt:i4>
      </vt:variant>
      <vt:variant>
        <vt:i4>5</vt:i4>
      </vt:variant>
      <vt:variant>
        <vt:lpwstr>mailto:h.rojas.%20fuentealba@gmail.com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Christopher Rojas Fuentealba</cp:lastModifiedBy>
  <cp:revision>9</cp:revision>
  <cp:lastPrinted>2019-09-11T18:52:00Z</cp:lastPrinted>
  <dcterms:created xsi:type="dcterms:W3CDTF">2024-01-29T22:46:00Z</dcterms:created>
  <dcterms:modified xsi:type="dcterms:W3CDTF">2024-02-26T22:11:00Z</dcterms:modified>
</cp:coreProperties>
</file>